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56A" w:rsidRPr="00FA156A" w:rsidRDefault="00FA156A" w:rsidP="00FA156A">
      <w:pPr>
        <w:rPr>
          <w:sz w:val="24"/>
          <w:szCs w:val="24"/>
        </w:rPr>
      </w:pPr>
      <w:r w:rsidRPr="00FA156A">
        <w:rPr>
          <w:noProof/>
          <w:sz w:val="24"/>
          <w:szCs w:val="24"/>
        </w:rPr>
        <w:drawing>
          <wp:inline distT="0" distB="0" distL="0" distR="0" wp14:anchorId="4F4F6300" wp14:editId="3ECA9A6B">
            <wp:extent cx="5943600" cy="2320925"/>
            <wp:effectExtent l="0" t="0" r="0" b="3175"/>
            <wp:docPr id="1143736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362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56A" w:rsidRPr="00FA156A" w:rsidRDefault="00FA156A" w:rsidP="00FA156A">
      <w:pPr>
        <w:rPr>
          <w:sz w:val="24"/>
          <w:szCs w:val="24"/>
        </w:rPr>
      </w:pPr>
    </w:p>
    <w:p w:rsidR="00FA156A" w:rsidRPr="00FA156A" w:rsidRDefault="00FA156A" w:rsidP="00FA156A">
      <w:pPr>
        <w:rPr>
          <w:sz w:val="24"/>
          <w:szCs w:val="24"/>
        </w:rPr>
      </w:pPr>
      <w:r w:rsidRPr="00FA156A">
        <w:rPr>
          <w:sz w:val="24"/>
          <w:szCs w:val="24"/>
        </w:rPr>
        <w:t xml:space="preserve">Lietuvos </w:t>
      </w:r>
      <w:proofErr w:type="spellStart"/>
      <w:r w:rsidRPr="00FA156A">
        <w:rPr>
          <w:sz w:val="24"/>
          <w:szCs w:val="24"/>
        </w:rPr>
        <w:t>nacionalinis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kultūros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centras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kartu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su</w:t>
      </w:r>
      <w:proofErr w:type="spellEnd"/>
      <w:r w:rsidRPr="00FA156A">
        <w:rPr>
          <w:sz w:val="24"/>
          <w:szCs w:val="24"/>
        </w:rPr>
        <w:t xml:space="preserve"> „</w:t>
      </w:r>
      <w:proofErr w:type="spellStart"/>
      <w:r w:rsidRPr="00FA156A">
        <w:rPr>
          <w:sz w:val="24"/>
          <w:szCs w:val="24"/>
        </w:rPr>
        <w:t>Neregėtos</w:t>
      </w:r>
      <w:proofErr w:type="spellEnd"/>
      <w:r w:rsidRPr="00FA156A">
        <w:rPr>
          <w:sz w:val="24"/>
          <w:szCs w:val="24"/>
        </w:rPr>
        <w:t xml:space="preserve"> </w:t>
      </w:r>
      <w:proofErr w:type="gramStart"/>
      <w:r w:rsidRPr="00FA156A">
        <w:rPr>
          <w:sz w:val="24"/>
          <w:szCs w:val="24"/>
        </w:rPr>
        <w:t xml:space="preserve">Lietuvos“ </w:t>
      </w:r>
      <w:proofErr w:type="spellStart"/>
      <w:r w:rsidRPr="00FA156A">
        <w:rPr>
          <w:sz w:val="24"/>
          <w:szCs w:val="24"/>
        </w:rPr>
        <w:t>autoriumi</w:t>
      </w:r>
      <w:proofErr w:type="spellEnd"/>
      <w:proofErr w:type="gram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ir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leidėju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Mariumi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Jovaiša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pradeda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tautinio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kostiumo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populiarinimo</w:t>
      </w:r>
      <w:proofErr w:type="spellEnd"/>
      <w:r w:rsidRPr="00FA156A">
        <w:rPr>
          <w:sz w:val="24"/>
          <w:szCs w:val="24"/>
        </w:rPr>
        <w:t xml:space="preserve"> </w:t>
      </w:r>
      <w:hyperlink w:anchor="kampanija" w:history="1">
        <w:proofErr w:type="spellStart"/>
        <w:r w:rsidRPr="00FA156A">
          <w:rPr>
            <w:rStyle w:val="Hyperlink"/>
            <w:sz w:val="24"/>
            <w:szCs w:val="24"/>
          </w:rPr>
          <w:t>kampaniją</w:t>
        </w:r>
        <w:proofErr w:type="spellEnd"/>
      </w:hyperlink>
      <w:r w:rsidRPr="00FA156A">
        <w:rPr>
          <w:sz w:val="24"/>
          <w:szCs w:val="24"/>
        </w:rPr>
        <w:t xml:space="preserve"> #taudrabuzis. </w:t>
      </w:r>
      <w:proofErr w:type="spellStart"/>
      <w:r w:rsidRPr="00FA156A">
        <w:rPr>
          <w:sz w:val="24"/>
          <w:szCs w:val="24"/>
        </w:rPr>
        <w:t>Projekto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tikslas</w:t>
      </w:r>
      <w:proofErr w:type="spellEnd"/>
      <w:r w:rsidRPr="00FA156A">
        <w:rPr>
          <w:sz w:val="24"/>
          <w:szCs w:val="24"/>
        </w:rPr>
        <w:t xml:space="preserve"> – </w:t>
      </w:r>
      <w:proofErr w:type="spellStart"/>
      <w:r w:rsidRPr="00FA156A">
        <w:rPr>
          <w:sz w:val="24"/>
          <w:szCs w:val="24"/>
        </w:rPr>
        <w:t>atkreipti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jaunimo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dėmesį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socialiniuose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tinkluose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ir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paskatinti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domėjimąsi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tradiciniais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drabužiais</w:t>
      </w:r>
      <w:proofErr w:type="spellEnd"/>
      <w:r w:rsidRPr="00FA156A">
        <w:rPr>
          <w:sz w:val="24"/>
          <w:szCs w:val="24"/>
        </w:rPr>
        <w:t xml:space="preserve">. </w:t>
      </w:r>
      <w:proofErr w:type="spellStart"/>
      <w:r w:rsidRPr="00FA156A">
        <w:rPr>
          <w:sz w:val="24"/>
          <w:szCs w:val="24"/>
        </w:rPr>
        <w:t>Instagramo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ir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feisbuko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garsenybės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dalyvaus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fotosesijose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ir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dalysis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nuotraukomis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bei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trumpais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vaizdo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siužetais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savo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paskyrose</w:t>
      </w:r>
      <w:proofErr w:type="spellEnd"/>
      <w:r w:rsidRPr="00FA156A">
        <w:rPr>
          <w:sz w:val="24"/>
          <w:szCs w:val="24"/>
        </w:rPr>
        <w:t>.</w:t>
      </w:r>
    </w:p>
    <w:p w:rsidR="00FA156A" w:rsidRPr="00FA156A" w:rsidRDefault="00FA156A" w:rsidP="00FA156A">
      <w:pPr>
        <w:rPr>
          <w:sz w:val="24"/>
          <w:szCs w:val="24"/>
        </w:rPr>
      </w:pPr>
      <w:r w:rsidRPr="00FA156A">
        <w:rPr>
          <w:sz w:val="24"/>
          <w:szCs w:val="24"/>
        </w:rPr>
        <w:t xml:space="preserve">Jonas </w:t>
      </w:r>
      <w:proofErr w:type="spellStart"/>
      <w:r w:rsidRPr="00FA156A">
        <w:rPr>
          <w:sz w:val="24"/>
          <w:szCs w:val="24"/>
        </w:rPr>
        <w:t>Nainys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Dovilė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Filmanavičiūtė</w:t>
      </w:r>
      <w:proofErr w:type="spellEnd"/>
      <w:r w:rsidRPr="00FA156A">
        <w:rPr>
          <w:sz w:val="24"/>
          <w:szCs w:val="24"/>
        </w:rPr>
        <w:t xml:space="preserve">, Beata Nicholson, Deimantė </w:t>
      </w:r>
      <w:proofErr w:type="spellStart"/>
      <w:r w:rsidRPr="00FA156A">
        <w:rPr>
          <w:sz w:val="24"/>
          <w:szCs w:val="24"/>
        </w:rPr>
        <w:t>Kazėnaitė</w:t>
      </w:r>
      <w:proofErr w:type="spellEnd"/>
      <w:r w:rsidRPr="00FA156A">
        <w:rPr>
          <w:sz w:val="24"/>
          <w:szCs w:val="24"/>
        </w:rPr>
        <w:t xml:space="preserve">, Karolina Meschino, </w:t>
      </w:r>
      <w:proofErr w:type="spellStart"/>
      <w:r w:rsidRPr="00FA156A">
        <w:rPr>
          <w:sz w:val="24"/>
          <w:szCs w:val="24"/>
        </w:rPr>
        <w:t>Indrė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Stonkuvienė</w:t>
      </w:r>
      <w:proofErr w:type="spellEnd"/>
      <w:r w:rsidRPr="00FA156A">
        <w:rPr>
          <w:sz w:val="24"/>
          <w:szCs w:val="24"/>
        </w:rPr>
        <w:t xml:space="preserve">, Ignas </w:t>
      </w:r>
      <w:proofErr w:type="spellStart"/>
      <w:r w:rsidRPr="00FA156A">
        <w:rPr>
          <w:sz w:val="24"/>
          <w:szCs w:val="24"/>
        </w:rPr>
        <w:t>Lelys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ir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kitos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tautiniais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drabužiais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vilkinčios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ryškios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asmenybės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fotografuosis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moderniame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biure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restorane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automobilyje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oro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balione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sporto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aikštyne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oro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uoste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ir</w:t>
      </w:r>
      <w:proofErr w:type="spellEnd"/>
      <w:r w:rsidRPr="00FA156A">
        <w:rPr>
          <w:sz w:val="24"/>
          <w:szCs w:val="24"/>
        </w:rPr>
        <w:t xml:space="preserve"> pan. </w:t>
      </w:r>
      <w:proofErr w:type="spellStart"/>
      <w:r w:rsidRPr="00FA156A">
        <w:rPr>
          <w:sz w:val="24"/>
          <w:szCs w:val="24"/>
        </w:rPr>
        <w:t>Kampanija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nevengs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kontrasto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švelnios</w:t>
      </w:r>
      <w:proofErr w:type="spellEnd"/>
      <w:r w:rsidRPr="00FA156A">
        <w:rPr>
          <w:sz w:val="24"/>
          <w:szCs w:val="24"/>
        </w:rPr>
        <w:t xml:space="preserve"> </w:t>
      </w:r>
      <w:hyperlink w:anchor="provokacija" w:history="1">
        <w:proofErr w:type="spellStart"/>
        <w:r w:rsidRPr="00FA156A">
          <w:rPr>
            <w:rStyle w:val="Hyperlink"/>
            <w:sz w:val="24"/>
            <w:szCs w:val="24"/>
          </w:rPr>
          <w:t>provokacijos</w:t>
        </w:r>
        <w:proofErr w:type="spellEnd"/>
      </w:hyperlink>
      <w:r w:rsidRPr="00FA156A">
        <w:rPr>
          <w:sz w:val="24"/>
          <w:szCs w:val="24"/>
        </w:rPr>
        <w:t xml:space="preserve">, kai </w:t>
      </w:r>
      <w:proofErr w:type="spellStart"/>
      <w:r w:rsidRPr="00FA156A">
        <w:rPr>
          <w:sz w:val="24"/>
          <w:szCs w:val="24"/>
        </w:rPr>
        <w:t>tradicinis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kostiumas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derinamas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su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šiuolaikiniais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aksesuarais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tatuiruotėmis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auskarais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ir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kitais</w:t>
      </w:r>
      <w:proofErr w:type="spellEnd"/>
      <w:r w:rsidRPr="00FA156A">
        <w:rPr>
          <w:sz w:val="24"/>
          <w:szCs w:val="24"/>
        </w:rPr>
        <w:t xml:space="preserve"> </w:t>
      </w:r>
      <w:hyperlink w:anchor="atributas" w:history="1">
        <w:proofErr w:type="spellStart"/>
        <w:r w:rsidRPr="00FA156A">
          <w:rPr>
            <w:rStyle w:val="Hyperlink"/>
            <w:sz w:val="24"/>
            <w:szCs w:val="24"/>
          </w:rPr>
          <w:t>atributais</w:t>
        </w:r>
        <w:proofErr w:type="spellEnd"/>
      </w:hyperlink>
      <w:r w:rsidRPr="00FA156A">
        <w:rPr>
          <w:sz w:val="24"/>
          <w:szCs w:val="24"/>
        </w:rPr>
        <w:t xml:space="preserve">. </w:t>
      </w:r>
      <w:proofErr w:type="spellStart"/>
      <w:r w:rsidRPr="00FA156A">
        <w:rPr>
          <w:sz w:val="24"/>
          <w:szCs w:val="24"/>
        </w:rPr>
        <w:t>Tikimasi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kad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toks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naujoviškas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požiūris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suintriguos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jaunus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žmones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įkvėps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idėjų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ir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paskatins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paieškoti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progų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apsirengti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tautinį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drabužį</w:t>
      </w:r>
      <w:proofErr w:type="spellEnd"/>
      <w:r w:rsidRPr="00FA156A">
        <w:rPr>
          <w:sz w:val="24"/>
          <w:szCs w:val="24"/>
        </w:rPr>
        <w:t xml:space="preserve"> – </w:t>
      </w:r>
      <w:proofErr w:type="spellStart"/>
      <w:r w:rsidRPr="00FA156A">
        <w:rPr>
          <w:sz w:val="24"/>
          <w:szCs w:val="24"/>
        </w:rPr>
        <w:t>visą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kostiumą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ar</w:t>
      </w:r>
      <w:proofErr w:type="spellEnd"/>
      <w:r w:rsidRPr="00FA156A">
        <w:rPr>
          <w:sz w:val="24"/>
          <w:szCs w:val="24"/>
        </w:rPr>
        <w:t xml:space="preserve"> tik </w:t>
      </w:r>
      <w:proofErr w:type="spellStart"/>
      <w:r w:rsidRPr="00FA156A">
        <w:rPr>
          <w:sz w:val="24"/>
          <w:szCs w:val="24"/>
        </w:rPr>
        <w:t>atskirą</w:t>
      </w:r>
      <w:proofErr w:type="spellEnd"/>
      <w:r w:rsidRPr="00FA156A">
        <w:rPr>
          <w:sz w:val="24"/>
          <w:szCs w:val="24"/>
        </w:rPr>
        <w:t xml:space="preserve"> jo </w:t>
      </w:r>
      <w:proofErr w:type="spellStart"/>
      <w:r w:rsidRPr="00FA156A">
        <w:rPr>
          <w:sz w:val="24"/>
          <w:szCs w:val="24"/>
        </w:rPr>
        <w:t>dalį</w:t>
      </w:r>
      <w:proofErr w:type="spellEnd"/>
      <w:r w:rsidRPr="00FA156A">
        <w:rPr>
          <w:sz w:val="24"/>
          <w:szCs w:val="24"/>
        </w:rPr>
        <w:t xml:space="preserve"> – </w:t>
      </w:r>
      <w:proofErr w:type="spellStart"/>
      <w:r w:rsidRPr="00FA156A">
        <w:rPr>
          <w:sz w:val="24"/>
          <w:szCs w:val="24"/>
        </w:rPr>
        <w:t>tradiciniais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raštais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margintus</w:t>
      </w:r>
      <w:proofErr w:type="spellEnd"/>
      <w:r w:rsidRPr="00FA156A">
        <w:rPr>
          <w:sz w:val="24"/>
          <w:szCs w:val="24"/>
        </w:rPr>
        <w:t xml:space="preserve"> </w:t>
      </w:r>
      <w:hyperlink w:anchor="delmonas" w:history="1">
        <w:proofErr w:type="spellStart"/>
        <w:r w:rsidRPr="00FA156A">
          <w:rPr>
            <w:rStyle w:val="Hyperlink"/>
            <w:sz w:val="24"/>
            <w:szCs w:val="24"/>
          </w:rPr>
          <w:t>delmonus</w:t>
        </w:r>
        <w:proofErr w:type="spellEnd"/>
      </w:hyperlink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riešines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juostas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kojines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lininius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marškinius</w:t>
      </w:r>
      <w:proofErr w:type="spellEnd"/>
      <w:r w:rsidRPr="00FA156A">
        <w:rPr>
          <w:sz w:val="24"/>
          <w:szCs w:val="24"/>
        </w:rPr>
        <w:t xml:space="preserve">, </w:t>
      </w:r>
      <w:proofErr w:type="spellStart"/>
      <w:r w:rsidRPr="00FA156A">
        <w:rPr>
          <w:sz w:val="24"/>
          <w:szCs w:val="24"/>
        </w:rPr>
        <w:t>vilnones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skaras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ar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kitas</w:t>
      </w:r>
      <w:proofErr w:type="spellEnd"/>
      <w:r w:rsidRPr="00FA156A">
        <w:rPr>
          <w:sz w:val="24"/>
          <w:szCs w:val="24"/>
        </w:rPr>
        <w:t xml:space="preserve"> </w:t>
      </w:r>
      <w:proofErr w:type="spellStart"/>
      <w:r w:rsidRPr="00FA156A">
        <w:rPr>
          <w:sz w:val="24"/>
          <w:szCs w:val="24"/>
        </w:rPr>
        <w:t>detales</w:t>
      </w:r>
      <w:proofErr w:type="spellEnd"/>
      <w:r w:rsidRPr="00FA156A">
        <w:rPr>
          <w:sz w:val="24"/>
          <w:szCs w:val="24"/>
        </w:rPr>
        <w:t>.</w:t>
      </w:r>
    </w:p>
    <w:p w:rsidR="00F30153" w:rsidRPr="00FA156A" w:rsidRDefault="00F30153">
      <w:pPr>
        <w:rPr>
          <w:sz w:val="24"/>
          <w:szCs w:val="24"/>
        </w:rPr>
      </w:pPr>
    </w:p>
    <w:p w:rsidR="00FA156A" w:rsidRPr="00FA156A" w:rsidRDefault="00FA156A">
      <w:pPr>
        <w:rPr>
          <w:sz w:val="24"/>
          <w:szCs w:val="24"/>
        </w:rPr>
      </w:pPr>
      <w:proofErr w:type="spellStart"/>
      <w:r w:rsidRPr="00FA156A">
        <w:rPr>
          <w:sz w:val="24"/>
          <w:szCs w:val="24"/>
        </w:rPr>
        <w:t>Nuoroda</w:t>
      </w:r>
      <w:proofErr w:type="spellEnd"/>
      <w:r w:rsidRPr="00FA156A">
        <w:rPr>
          <w:sz w:val="24"/>
          <w:szCs w:val="24"/>
        </w:rPr>
        <w:t xml:space="preserve"> į </w:t>
      </w:r>
      <w:proofErr w:type="spellStart"/>
      <w:r w:rsidRPr="00FA156A">
        <w:rPr>
          <w:sz w:val="24"/>
          <w:szCs w:val="24"/>
        </w:rPr>
        <w:t>šaltinį</w:t>
      </w:r>
      <w:proofErr w:type="spellEnd"/>
      <w:r w:rsidRPr="00FA156A">
        <w:rPr>
          <w:sz w:val="24"/>
          <w:szCs w:val="24"/>
        </w:rPr>
        <w:t xml:space="preserve">: </w:t>
      </w:r>
      <w:hyperlink r:id="rId5" w:history="1">
        <w:r w:rsidRPr="00FA156A">
          <w:rPr>
            <w:rStyle w:val="Hyperlink"/>
            <w:sz w:val="24"/>
            <w:szCs w:val="24"/>
          </w:rPr>
          <w:t>https://www.lnkc.lt/go.php/lit/Pradedamas-naujas-tautinio-kostiumo-populiarinimo-projektas/135999</w:t>
        </w:r>
      </w:hyperlink>
    </w:p>
    <w:p w:rsidR="00FA156A" w:rsidRPr="00FA156A" w:rsidRDefault="00FA156A">
      <w:pPr>
        <w:rPr>
          <w:sz w:val="24"/>
          <w:szCs w:val="24"/>
        </w:rPr>
      </w:pPr>
    </w:p>
    <w:sectPr w:rsidR="00FA156A" w:rsidRPr="00FA1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6A"/>
    <w:rsid w:val="00546808"/>
    <w:rsid w:val="00AA0992"/>
    <w:rsid w:val="00F30153"/>
    <w:rsid w:val="00FA156A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086E"/>
  <w15:chartTrackingRefBased/>
  <w15:docId w15:val="{7791AC40-F7FE-4158-BEE9-258A44AD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nkc.lt/go.php/lit/Pradedamas-naujas-tautinio-kostiumo-populiarinimo-projektas/13599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2024-11-29T09:09:00Z</dcterms:created>
  <dcterms:modified xsi:type="dcterms:W3CDTF">2024-11-29T09:10:00Z</dcterms:modified>
</cp:coreProperties>
</file>