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Kūrybinė užduotis (26.4.4. Liaudies kūrybos inovacijos)</w:t>
      </w:r>
    </w:p>
    <w:p w:rsidR="00000000" w:rsidDel="00000000" w:rsidP="00000000" w:rsidRDefault="00000000" w:rsidRPr="00000000" w14:paraId="00000002">
      <w:pPr>
        <w:rPr>
          <w:rFonts w:ascii="Lexend" w:cs="Lexend" w:eastAsia="Lexend" w:hAnsi="Lexend"/>
          <w:b w:val="1"/>
          <w:color w:val="1e1e1e"/>
        </w:rPr>
      </w:pPr>
      <w:r w:rsidDel="00000000" w:rsidR="00000000" w:rsidRPr="00000000">
        <w:rPr>
          <w:b w:val="1"/>
        </w:rPr>
        <w:drawing>
          <wp:inline distB="0" distT="0" distL="0" distR="0">
            <wp:extent cx="676275" cy="676275"/>
            <wp:effectExtent b="0" l="0" r="0" t="0"/>
            <wp:docPr descr="Paveikslėlis, kuriame yra Grafika, apskritimas, kūrybiškumas, menas&#10;&#10;Automatiškai sugeneruotas aprašymas" id="1962520866" name="image1.png"/>
            <a:graphic>
              <a:graphicData uri="http://schemas.openxmlformats.org/drawingml/2006/picture">
                <pic:pic>
                  <pic:nvPicPr>
                    <pic:cNvPr descr="Paveikslėlis, kuriame yra Grafika, apskritimas, kūrybiškumas, menas&#10;&#10;Automatiškai sugeneruotas aprašymas" id="0" name="image1.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b w:val="1"/>
          <w:color w:val="1e1e1e"/>
          <w:rtl w:val="0"/>
        </w:rPr>
        <w:t xml:space="preserve">Svajonių festivalis „Šaknys ir sparnai: tradicija ir inovacija“</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72225" cy="3419683"/>
                <wp:effectExtent b="0" l="0" r="0" t="0"/>
                <wp:wrapNone/>
                <wp:docPr id="1962520863" name=""/>
                <a:graphic>
                  <a:graphicData uri="http://schemas.microsoft.com/office/word/2010/wordprocessingShape">
                    <wps:wsp>
                      <wps:cNvSpPr/>
                      <wps:cNvPr id="4" name="Shape 4"/>
                      <wps:spPr>
                        <a:xfrm>
                          <a:off x="2042730" y="2701770"/>
                          <a:ext cx="6606540" cy="2156460"/>
                        </a:xfrm>
                        <a:prstGeom prst="roundRect">
                          <a:avLst>
                            <a:gd fmla="val 16667" name="adj"/>
                          </a:avLst>
                        </a:prstGeom>
                        <a:solidFill>
                          <a:srgbClr val="FEF1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72225" cy="3419683"/>
                <wp:effectExtent b="0" l="0" r="0" t="0"/>
                <wp:wrapNone/>
                <wp:docPr id="1962520863"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372225" cy="3419683"/>
                        </a:xfrm>
                        <a:prstGeom prst="rect"/>
                        <a:ln/>
                      </pic:spPr>
                    </pic:pic>
                  </a:graphicData>
                </a:graphic>
              </wp:anchor>
            </w:drawing>
          </mc:Fallback>
        </mc:AlternateContent>
      </w:r>
    </w:p>
    <w:p w:rsidR="00000000" w:rsidDel="00000000" w:rsidP="00000000" w:rsidRDefault="00000000" w:rsidRPr="00000000" w14:paraId="00000003">
      <w:pPr>
        <w:rPr>
          <w:rFonts w:ascii="Lexend" w:cs="Lexend" w:eastAsia="Lexend" w:hAnsi="Lexend"/>
          <w:color w:val="1e1e1e"/>
        </w:rPr>
      </w:pPr>
      <w:r w:rsidDel="00000000" w:rsidR="00000000" w:rsidRPr="00000000">
        <w:rPr>
          <w:rFonts w:ascii="Lexend" w:cs="Lexend" w:eastAsia="Lexend" w:hAnsi="Lexend"/>
          <w:b w:val="1"/>
          <w:color w:val="1e1e1e"/>
          <w:rtl w:val="0"/>
        </w:rPr>
        <w:t xml:space="preserve">Tikslas:</w:t>
      </w:r>
      <w:r w:rsidDel="00000000" w:rsidR="00000000" w:rsidRPr="00000000">
        <w:rPr>
          <w:rFonts w:ascii="Lexend" w:cs="Lexend" w:eastAsia="Lexend" w:hAnsi="Lexend"/>
          <w:color w:val="1e1e1e"/>
          <w:rtl w:val="0"/>
        </w:rPr>
        <w:t xml:space="preserve"> lavinti dalyvių vaizduotę, įsivaizduojant, kaip atrodytų postfolkloro festivalis skirtingoms auditorijoms.</w:t>
      </w:r>
    </w:p>
    <w:p w:rsidR="00000000" w:rsidDel="00000000" w:rsidP="00000000" w:rsidRDefault="00000000" w:rsidRPr="00000000" w14:paraId="00000004">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5">
      <w:pPr>
        <w:rPr>
          <w:rFonts w:ascii="Lexend" w:cs="Lexend" w:eastAsia="Lexend" w:hAnsi="Lexend"/>
          <w:color w:val="1e1e1e"/>
        </w:rPr>
      </w:pPr>
      <w:r w:rsidDel="00000000" w:rsidR="00000000" w:rsidRPr="00000000">
        <w:rPr>
          <w:rFonts w:ascii="Lexend" w:cs="Lexend" w:eastAsia="Lexend" w:hAnsi="Lexend"/>
          <w:b w:val="1"/>
          <w:color w:val="1e1e1e"/>
          <w:rtl w:val="0"/>
        </w:rPr>
        <w:t xml:space="preserve">Užduotis:</w:t>
      </w:r>
      <w:r w:rsidDel="00000000" w:rsidR="00000000" w:rsidRPr="00000000">
        <w:rPr>
          <w:rFonts w:ascii="Lexend" w:cs="Lexend" w:eastAsia="Lexend" w:hAnsi="Lexend"/>
          <w:color w:val="1e1e1e"/>
          <w:rtl w:val="0"/>
        </w:rPr>
        <w:t xml:space="preserve"> sukurti festivalio, kuris sujungtų skirtingų tradicinės kultūros inovacijų rūšis, planą. Festivalio programoje turėtų būti apgalvota tematika, pasirodymai, vieta, papuošimai, veiklos ir užsiėmimai festivalio lankytojams. Dalyviai gali kurti scenarijus, pvz., kaip vienu metu vyksta folklorinės poezijos dirbtuvės, o šalia – paskaita apie įvietintą meną. Improvizacijos dirbtuvės. Kiekvienas pristato savo festivalio viziją diskutuodamas, kaip tokia aplinka skatintų kultūrų dialogą ir vienytų tradicijas su šiuolaikiniais elementais.</w:t>
      </w:r>
    </w:p>
    <w:p w:rsidR="00000000" w:rsidDel="00000000" w:rsidP="00000000" w:rsidRDefault="00000000" w:rsidRPr="00000000" w14:paraId="00000006">
      <w:pPr>
        <w:jc w:val="left"/>
        <w:rPr>
          <w:rFonts w:ascii="Lexend" w:cs="Lexend" w:eastAsia="Lexend" w:hAnsi="Lexend"/>
          <w:color w:val="1e1e1e"/>
        </w:rPr>
      </w:pPr>
      <w:r w:rsidDel="00000000" w:rsidR="00000000" w:rsidRPr="00000000">
        <w:rPr>
          <w:rtl w:val="0"/>
        </w:rPr>
      </w:r>
    </w:p>
    <w:p w:rsidR="00000000" w:rsidDel="00000000" w:rsidP="00000000" w:rsidRDefault="00000000" w:rsidRPr="00000000" w14:paraId="00000007">
      <w:pPr>
        <w:jc w:val="left"/>
        <w:rPr>
          <w:rFonts w:ascii="Lexend" w:cs="Lexend" w:eastAsia="Lexend" w:hAnsi="Lexend"/>
          <w:color w:val="1e1e1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557420"/>
                <wp:effectExtent b="0" l="0" r="0" t="0"/>
                <wp:wrapSquare wrapText="bothSides" distB="45720" distT="45720" distL="114300" distR="114300"/>
                <wp:docPr id="1962520856"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557420"/>
                <wp:effectExtent b="0" l="0" r="0" t="0"/>
                <wp:wrapSquare wrapText="bothSides" distB="45720" distT="45720" distL="114300" distR="114300"/>
                <wp:docPr id="196252085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91225" cy="557420"/>
                        </a:xfrm>
                        <a:prstGeom prst="rect"/>
                        <a:ln/>
                      </pic:spPr>
                    </pic:pic>
                  </a:graphicData>
                </a:graphic>
              </wp:anchor>
            </w:drawing>
          </mc:Fallback>
        </mc:AlternateConten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65" name=""/>
                <a:graphic>
                  <a:graphicData uri="http://schemas.microsoft.com/office/word/2010/wordprocessingShape">
                    <wps:wsp>
                      <wps:cNvSpPr/>
                      <wps:cNvPr id="5" name="Shape 5"/>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65"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5991225" cy="545136"/>
                        </a:xfrm>
                        <a:prstGeom prst="rect"/>
                        <a:ln/>
                      </pic:spPr>
                    </pic:pic>
                  </a:graphicData>
                </a:graphic>
              </wp:anchor>
            </w:drawing>
          </mc:Fallback>
        </mc:AlternateContent>
      </w:r>
    </w:p>
    <w:p w:rsidR="00000000" w:rsidDel="00000000" w:rsidP="00000000" w:rsidRDefault="00000000" w:rsidRPr="00000000" w14:paraId="0000000C">
      <w:pPr>
        <w:numPr>
          <w:ilvl w:val="0"/>
          <w:numId w:val="1"/>
        </w:numPr>
        <w:spacing w:after="0" w:lineRule="auto"/>
        <w:ind w:left="720" w:hanging="360"/>
      </w:pPr>
      <w:r w:rsidDel="00000000" w:rsidR="00000000" w:rsidRPr="00000000">
        <w:rPr>
          <w:rtl w:val="0"/>
        </w:rPr>
        <w:t xml:space="preserve">Koks galėtų būti festivalio pavadinimas?</w:t>
      </w:r>
    </w:p>
    <w:p w:rsidR="00000000" w:rsidDel="00000000" w:rsidP="00000000" w:rsidRDefault="00000000" w:rsidRPr="00000000" w14:paraId="0000000D">
      <w:pPr>
        <w:spacing w:after="0" w:lineRule="auto"/>
        <w:ind w:left="720" w:firstLine="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548726"/>
                <wp:effectExtent b="0" l="0" r="0" t="0"/>
                <wp:wrapSquare wrapText="bothSides" distB="45720" distT="45720" distL="114300" distR="114300"/>
                <wp:docPr id="1962520861"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548726"/>
                <wp:effectExtent b="0" l="0" r="0" t="0"/>
                <wp:wrapSquare wrapText="bothSides" distB="45720" distT="45720" distL="114300" distR="114300"/>
                <wp:docPr id="196252086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991225" cy="548726"/>
                        </a:xfrm>
                        <a:prstGeom prst="rect"/>
                        <a:ln/>
                      </pic:spPr>
                    </pic:pic>
                  </a:graphicData>
                </a:graphic>
              </wp:anchor>
            </w:drawing>
          </mc:Fallback>
        </mc:AlternateContent>
      </w:r>
    </w:p>
    <w:p w:rsidR="00000000" w:rsidDel="00000000" w:rsidP="00000000" w:rsidRDefault="00000000" w:rsidRPr="00000000" w14:paraId="0000000E">
      <w:pPr>
        <w:spacing w:after="0" w:lineRule="auto"/>
        <w:ind w:left="720" w:firstLine="0"/>
        <w:rPr/>
      </w:pPr>
      <w:r w:rsidDel="00000000" w:rsidR="00000000" w:rsidRPr="00000000">
        <w:rPr>
          <w:rtl w:val="0"/>
        </w:rPr>
      </w:r>
    </w:p>
    <w:p w:rsidR="00000000" w:rsidDel="00000000" w:rsidP="00000000" w:rsidRDefault="00000000" w:rsidRPr="00000000" w14:paraId="0000000F">
      <w:pPr>
        <w:spacing w:after="0" w:lineRule="auto"/>
        <w:ind w:left="720" w:firstLine="0"/>
        <w:rPr/>
      </w:pPr>
      <w:r w:rsidDel="00000000" w:rsidR="00000000" w:rsidRPr="00000000">
        <w:rPr>
          <w:rtl w:val="0"/>
        </w:rPr>
      </w:r>
    </w:p>
    <w:p w:rsidR="00000000" w:rsidDel="00000000" w:rsidP="00000000" w:rsidRDefault="00000000" w:rsidRPr="00000000" w14:paraId="00000010">
      <w:pPr>
        <w:spacing w:after="0" w:lineRule="auto"/>
        <w:ind w:left="720" w:firstLine="0"/>
        <w:rPr/>
      </w:pPr>
      <w:r w:rsidDel="00000000" w:rsidR="00000000" w:rsidRPr="00000000">
        <w:rPr>
          <w:rtl w:val="0"/>
        </w:rPr>
      </w:r>
    </w:p>
    <w:p w:rsidR="00000000" w:rsidDel="00000000" w:rsidP="00000000" w:rsidRDefault="00000000" w:rsidRPr="00000000" w14:paraId="00000011">
      <w:pPr>
        <w:spacing w:after="0" w:lineRule="auto"/>
        <w:ind w:left="720" w:firstLine="0"/>
        <w:rPr/>
      </w:pPr>
      <w:r w:rsidDel="00000000" w:rsidR="00000000" w:rsidRPr="00000000">
        <w:rPr>
          <w:rtl w:val="0"/>
        </w:rPr>
      </w:r>
    </w:p>
    <w:p w:rsidR="00000000" w:rsidDel="00000000" w:rsidP="00000000" w:rsidRDefault="00000000" w:rsidRPr="00000000" w14:paraId="00000012">
      <w:pPr>
        <w:spacing w:after="0" w:lineRule="auto"/>
        <w:ind w:left="720" w:firstLine="0"/>
        <w:rPr/>
      </w:pPr>
      <w:r w:rsidDel="00000000" w:rsidR="00000000" w:rsidRPr="00000000">
        <w:rPr>
          <w:rtl w:val="0"/>
        </w:rPr>
      </w:r>
    </w:p>
    <w:p w:rsidR="00000000" w:rsidDel="00000000" w:rsidP="00000000" w:rsidRDefault="00000000" w:rsidRPr="00000000" w14:paraId="00000013">
      <w:pPr>
        <w:numPr>
          <w:ilvl w:val="0"/>
          <w:numId w:val="1"/>
        </w:numPr>
        <w:spacing w:after="0" w:lineRule="auto"/>
        <w:ind w:left="720" w:hanging="360"/>
      </w:pPr>
      <w:r w:rsidDel="00000000" w:rsidR="00000000" w:rsidRPr="00000000">
        <w:rPr>
          <w:rtl w:val="0"/>
        </w:rPr>
        <w:t xml:space="preserve">Programos tematika</w:t>
      </w:r>
    </w:p>
    <w:p w:rsidR="00000000" w:rsidDel="00000000" w:rsidP="00000000" w:rsidRDefault="00000000" w:rsidRPr="00000000" w14:paraId="0000001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548726"/>
                <wp:effectExtent b="0" l="0" r="0" t="0"/>
                <wp:wrapSquare wrapText="bothSides" distB="45720" distT="45720" distL="114300" distR="114300"/>
                <wp:docPr id="1962520859"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548726"/>
                <wp:effectExtent b="0" l="0" r="0" t="0"/>
                <wp:wrapSquare wrapText="bothSides" distB="45720" distT="45720" distL="114300" distR="114300"/>
                <wp:docPr id="1962520859"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991225" cy="548726"/>
                        </a:xfrm>
                        <a:prstGeom prst="rect"/>
                        <a:ln/>
                      </pic:spPr>
                    </pic:pic>
                  </a:graphicData>
                </a:graphic>
              </wp:anchor>
            </w:drawing>
          </mc:Fallback>
        </mc:AlternateContent>
      </w:r>
    </w:p>
    <w:p w:rsidR="00000000" w:rsidDel="00000000" w:rsidP="00000000" w:rsidRDefault="00000000" w:rsidRPr="00000000" w14:paraId="00000015">
      <w:pPr>
        <w:numPr>
          <w:ilvl w:val="0"/>
          <w:numId w:val="1"/>
        </w:numPr>
        <w:spacing w:after="0" w:lineRule="auto"/>
        <w:ind w:left="720" w:hanging="360"/>
      </w:pPr>
      <w:r w:rsidDel="00000000" w:rsidR="00000000" w:rsidRPr="00000000">
        <w:rPr>
          <w:rtl w:val="0"/>
        </w:rPr>
        <w:t xml:space="preserve">Kiek ir kokių pasirodymų būtų?</w:t>
      </w:r>
    </w:p>
    <w:p w:rsidR="00000000" w:rsidDel="00000000" w:rsidP="00000000" w:rsidRDefault="00000000" w:rsidRPr="00000000" w14:paraId="00000016">
      <w:pPr>
        <w:spacing w:after="0" w:lineRule="auto"/>
        <w:ind w:left="720" w:firstLine="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165848"/>
                <wp:effectExtent b="0" l="0" r="0" t="0"/>
                <wp:wrapSquare wrapText="bothSides" distB="45720" distT="45720" distL="114300" distR="114300"/>
                <wp:docPr id="1962520862"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165848"/>
                <wp:effectExtent b="0" l="0" r="0" t="0"/>
                <wp:wrapSquare wrapText="bothSides" distB="45720" distT="45720" distL="114300" distR="114300"/>
                <wp:docPr id="1962520862"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5991225" cy="1165848"/>
                        </a:xfrm>
                        <a:prstGeom prst="rect"/>
                        <a:ln/>
                      </pic:spPr>
                    </pic:pic>
                  </a:graphicData>
                </a:graphic>
              </wp:anchor>
            </w:drawing>
          </mc:Fallback>
        </mc:AlternateContent>
      </w:r>
    </w:p>
    <w:p w:rsidR="00000000" w:rsidDel="00000000" w:rsidP="00000000" w:rsidRDefault="00000000" w:rsidRPr="00000000" w14:paraId="00000017">
      <w:pPr>
        <w:numPr>
          <w:ilvl w:val="0"/>
          <w:numId w:val="1"/>
        </w:numPr>
        <w:spacing w:after="0" w:lineRule="auto"/>
        <w:ind w:left="720" w:hanging="360"/>
      </w:pPr>
      <w:r w:rsidDel="00000000" w:rsidR="00000000" w:rsidRPr="00000000">
        <w:rPr>
          <w:rtl w:val="0"/>
        </w:rPr>
        <w:t xml:space="preserve">Kurioje vietoje vyktų šis festivalis?</w:t>
      </w:r>
    </w:p>
    <w:p w:rsidR="00000000" w:rsidDel="00000000" w:rsidP="00000000" w:rsidRDefault="00000000" w:rsidRPr="00000000" w14:paraId="00000018">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169439"/>
                <wp:effectExtent b="0" l="0" r="0" t="0"/>
                <wp:wrapSquare wrapText="bothSides" distB="45720" distT="45720" distL="114300" distR="114300"/>
                <wp:docPr id="1962520860"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169439"/>
                <wp:effectExtent b="0" l="0" r="0" t="0"/>
                <wp:wrapSquare wrapText="bothSides" distB="45720" distT="45720" distL="114300" distR="114300"/>
                <wp:docPr id="1962520860"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991225" cy="1169439"/>
                        </a:xfrm>
                        <a:prstGeom prst="rect"/>
                        <a:ln/>
                      </pic:spPr>
                    </pic:pic>
                  </a:graphicData>
                </a:graphic>
              </wp:anchor>
            </w:drawing>
          </mc:Fallback>
        </mc:AlternateContent>
      </w:r>
    </w:p>
    <w:p w:rsidR="00000000" w:rsidDel="00000000" w:rsidP="00000000" w:rsidRDefault="00000000" w:rsidRPr="00000000" w14:paraId="00000019">
      <w:pPr>
        <w:numPr>
          <w:ilvl w:val="0"/>
          <w:numId w:val="1"/>
        </w:numPr>
        <w:spacing w:after="0" w:lineRule="auto"/>
        <w:ind w:left="720" w:hanging="360"/>
      </w:pPr>
      <w:r w:rsidDel="00000000" w:rsidR="00000000" w:rsidRPr="00000000">
        <w:rPr>
          <w:rtl w:val="0"/>
        </w:rPr>
        <w:t xml:space="preserve">Kokius papuošimus, dekoracijas naudotumėte?</w:t>
      </w:r>
    </w:p>
    <w:p w:rsidR="00000000" w:rsidDel="00000000" w:rsidP="00000000" w:rsidRDefault="00000000" w:rsidRPr="00000000" w14:paraId="0000001A">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131754"/>
                <wp:effectExtent b="0" l="0" r="0" t="0"/>
                <wp:wrapSquare wrapText="bothSides" distB="45720" distT="45720" distL="114300" distR="114300"/>
                <wp:docPr id="1962520857"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131754"/>
                <wp:effectExtent b="0" l="0" r="0" t="0"/>
                <wp:wrapSquare wrapText="bothSides" distB="45720" distT="45720" distL="114300" distR="114300"/>
                <wp:docPr id="1962520857"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5991225" cy="1131754"/>
                        </a:xfrm>
                        <a:prstGeom prst="rect"/>
                        <a:ln/>
                      </pic:spPr>
                    </pic:pic>
                  </a:graphicData>
                </a:graphic>
              </wp:anchor>
            </w:drawing>
          </mc:Fallback>
        </mc:AlternateContent>
      </w:r>
    </w:p>
    <w:p w:rsidR="00000000" w:rsidDel="00000000" w:rsidP="00000000" w:rsidRDefault="00000000" w:rsidRPr="00000000" w14:paraId="0000001B">
      <w:pPr>
        <w:numPr>
          <w:ilvl w:val="0"/>
          <w:numId w:val="1"/>
        </w:numPr>
        <w:spacing w:after="0" w:lineRule="auto"/>
        <w:ind w:left="720" w:hanging="360"/>
      </w:pPr>
      <w:r w:rsidDel="00000000" w:rsidR="00000000" w:rsidRPr="00000000">
        <w:rPr>
          <w:rtl w:val="0"/>
        </w:rPr>
        <w:t xml:space="preserve">Kokias veiklas ir užsiėmimus organizuotumėte festivalio lankytojams?</w:t>
      </w:r>
    </w:p>
    <w:p w:rsidR="00000000" w:rsidDel="00000000" w:rsidP="00000000" w:rsidRDefault="00000000" w:rsidRPr="00000000" w14:paraId="0000001C">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151220"/>
                <wp:effectExtent b="0" l="0" r="0" t="0"/>
                <wp:wrapSquare wrapText="bothSides" distB="45720" distT="45720" distL="114300" distR="114300"/>
                <wp:docPr id="1962520858"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151220"/>
                <wp:effectExtent b="0" l="0" r="0" t="0"/>
                <wp:wrapSquare wrapText="bothSides" distB="45720" distT="45720" distL="114300" distR="114300"/>
                <wp:docPr id="1962520858"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5991225" cy="1151220"/>
                        </a:xfrm>
                        <a:prstGeom prst="rect"/>
                        <a:ln/>
                      </pic:spPr>
                    </pic:pic>
                  </a:graphicData>
                </a:graphic>
              </wp:anchor>
            </w:drawing>
          </mc:Fallback>
        </mc:AlternateContent>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numPr>
          <w:ilvl w:val="0"/>
          <w:numId w:val="1"/>
        </w:numPr>
        <w:spacing w:after="0" w:lineRule="auto"/>
        <w:ind w:left="720" w:hanging="360"/>
      </w:pPr>
      <w:r w:rsidDel="00000000" w:rsidR="00000000" w:rsidRPr="00000000">
        <w:rPr>
          <w:rtl w:val="0"/>
        </w:rPr>
        <w:t xml:space="preserve">Scenarijaus, dekoracijų ar kt. nuotrauka (jeigu turite).</w:t>
      </w:r>
    </w:p>
    <w:p w:rsidR="00000000" w:rsidDel="00000000" w:rsidP="00000000" w:rsidRDefault="00000000" w:rsidRPr="00000000" w14:paraId="00000020">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540083"/>
                <wp:effectExtent b="0" l="0" r="0" t="0"/>
                <wp:wrapSquare wrapText="bothSides" distB="45720" distT="45720" distL="114300" distR="114300"/>
                <wp:docPr id="1962520864"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540083"/>
                <wp:effectExtent b="0" l="0" r="0" t="0"/>
                <wp:wrapSquare wrapText="bothSides" distB="45720" distT="45720" distL="114300" distR="114300"/>
                <wp:docPr id="1962520864"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5991225" cy="1540083"/>
                        </a:xfrm>
                        <a:prstGeom prst="rect"/>
                        <a:ln/>
                      </pic:spPr>
                    </pic:pic>
                  </a:graphicData>
                </a:graphic>
              </wp:anchor>
            </w:drawing>
          </mc:Fallback>
        </mc:AlternateContent>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right="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r>
    </w:p>
    <w:sectPr>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1.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3.png"/><Relationship Id="rId14" Type="http://schemas.openxmlformats.org/officeDocument/2006/relationships/image" Target="media/image6.png"/><Relationship Id="rId17" Type="http://schemas.openxmlformats.org/officeDocument/2006/relationships/image" Target="media/image10.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56ZX7dcL9f1kBdhdQkaV35LT8w==">CgMxLjA4AHIhMWdwd2c5dHQ4SC0tS3dRT1FQbXN1ektZVG9HWFEtYjZR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