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499C" w:rsidRPr="00B6499C" w:rsidRDefault="00B6499C" w:rsidP="00B6499C">
      <w:pPr>
        <w:rPr>
          <w:sz w:val="24"/>
          <w:szCs w:val="24"/>
        </w:rPr>
      </w:pPr>
      <w:r w:rsidRPr="00B6499C">
        <w:rPr>
          <w:noProof/>
          <w:sz w:val="24"/>
          <w:szCs w:val="24"/>
        </w:rPr>
        <w:drawing>
          <wp:inline distT="0" distB="0" distL="0" distR="0" wp14:anchorId="0BC0B908" wp14:editId="0B8C74EA">
            <wp:extent cx="5943600" cy="1315720"/>
            <wp:effectExtent l="0" t="0" r="0" b="0"/>
            <wp:docPr id="14010999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09995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99C" w:rsidRDefault="00B6499C" w:rsidP="00B6499C">
      <w:pPr>
        <w:rPr>
          <w:sz w:val="24"/>
          <w:szCs w:val="24"/>
        </w:rPr>
      </w:pPr>
    </w:p>
    <w:p w:rsidR="00B6499C" w:rsidRPr="00B6499C" w:rsidRDefault="00B6499C" w:rsidP="00B6499C">
      <w:pPr>
        <w:rPr>
          <w:sz w:val="24"/>
          <w:szCs w:val="24"/>
        </w:rPr>
      </w:pPr>
      <w:proofErr w:type="spellStart"/>
      <w:r w:rsidRPr="00B6499C">
        <w:rPr>
          <w:sz w:val="24"/>
          <w:szCs w:val="24"/>
        </w:rPr>
        <w:t>Skruzdžių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šeima</w:t>
      </w:r>
      <w:proofErr w:type="spellEnd"/>
      <w:r w:rsidRPr="00B6499C">
        <w:rPr>
          <w:sz w:val="24"/>
          <w:szCs w:val="24"/>
        </w:rPr>
        <w:t xml:space="preserve"> – „</w:t>
      </w:r>
      <w:proofErr w:type="spellStart"/>
      <w:r w:rsidRPr="00B6499C">
        <w:rPr>
          <w:sz w:val="24"/>
          <w:szCs w:val="24"/>
        </w:rPr>
        <w:t>moteriška</w:t>
      </w:r>
      <w:proofErr w:type="spellEnd"/>
      <w:r w:rsidRPr="00B6499C">
        <w:rPr>
          <w:sz w:val="24"/>
          <w:szCs w:val="24"/>
        </w:rPr>
        <w:t xml:space="preserve">“ </w:t>
      </w:r>
      <w:proofErr w:type="spellStart"/>
      <w:r w:rsidRPr="00B6499C">
        <w:rPr>
          <w:sz w:val="24"/>
          <w:szCs w:val="24"/>
        </w:rPr>
        <w:t>bendruomenė</w:t>
      </w:r>
      <w:proofErr w:type="spellEnd"/>
      <w:r w:rsidRPr="00B6499C">
        <w:rPr>
          <w:sz w:val="24"/>
          <w:szCs w:val="24"/>
        </w:rPr>
        <w:t xml:space="preserve">. </w:t>
      </w:r>
      <w:proofErr w:type="spellStart"/>
      <w:r w:rsidRPr="00B6499C">
        <w:rPr>
          <w:sz w:val="24"/>
          <w:szCs w:val="24"/>
        </w:rPr>
        <w:t>Ją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sudaro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kiaušinėlius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galinti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dėti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patelė</w:t>
      </w:r>
      <w:proofErr w:type="spellEnd"/>
      <w:r w:rsidRPr="00B6499C">
        <w:rPr>
          <w:sz w:val="24"/>
          <w:szCs w:val="24"/>
        </w:rPr>
        <w:t xml:space="preserve"> – </w:t>
      </w:r>
      <w:proofErr w:type="spellStart"/>
      <w:r w:rsidRPr="00B6499C">
        <w:rPr>
          <w:sz w:val="24"/>
          <w:szCs w:val="24"/>
        </w:rPr>
        <w:t>skruzdžių</w:t>
      </w:r>
      <w:proofErr w:type="spellEnd"/>
      <w:r w:rsidRPr="00B6499C">
        <w:rPr>
          <w:sz w:val="24"/>
          <w:szCs w:val="24"/>
        </w:rPr>
        <w:t> </w:t>
      </w:r>
      <w:proofErr w:type="spellStart"/>
      <w:r w:rsidRPr="00B6499C">
        <w:rPr>
          <w:sz w:val="24"/>
          <w:szCs w:val="24"/>
        </w:rPr>
        <w:t>motinėlė</w:t>
      </w:r>
      <w:proofErr w:type="spellEnd"/>
      <w:r w:rsidRPr="00B6499C">
        <w:rPr>
          <w:sz w:val="24"/>
          <w:szCs w:val="24"/>
        </w:rPr>
        <w:t> – </w:t>
      </w:r>
      <w:proofErr w:type="spellStart"/>
      <w:r w:rsidRPr="00B6499C">
        <w:rPr>
          <w:sz w:val="24"/>
          <w:szCs w:val="24"/>
        </w:rPr>
        <w:t>ir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jos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dukros</w:t>
      </w:r>
      <w:proofErr w:type="spellEnd"/>
      <w:r w:rsidRPr="00B6499C">
        <w:rPr>
          <w:sz w:val="24"/>
          <w:szCs w:val="24"/>
        </w:rPr>
        <w:t xml:space="preserve"> – </w:t>
      </w:r>
      <w:proofErr w:type="spellStart"/>
      <w:r w:rsidRPr="00B6499C">
        <w:rPr>
          <w:sz w:val="24"/>
          <w:szCs w:val="24"/>
        </w:rPr>
        <w:t>skruzdės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darbininkės</w:t>
      </w:r>
      <w:proofErr w:type="spellEnd"/>
      <w:r w:rsidRPr="00B6499C">
        <w:rPr>
          <w:sz w:val="24"/>
          <w:szCs w:val="24"/>
        </w:rPr>
        <w:t xml:space="preserve">, </w:t>
      </w:r>
      <w:proofErr w:type="spellStart"/>
      <w:r w:rsidRPr="00B6499C">
        <w:rPr>
          <w:sz w:val="24"/>
          <w:szCs w:val="24"/>
        </w:rPr>
        <w:t>kurios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daugintis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negali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ir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atlieka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įvairius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darbus</w:t>
      </w:r>
      <w:proofErr w:type="spellEnd"/>
      <w:r w:rsidRPr="00B6499C">
        <w:rPr>
          <w:sz w:val="24"/>
          <w:szCs w:val="24"/>
        </w:rPr>
        <w:t xml:space="preserve">. </w:t>
      </w:r>
      <w:proofErr w:type="spellStart"/>
      <w:r w:rsidRPr="00B6499C">
        <w:rPr>
          <w:sz w:val="24"/>
          <w:szCs w:val="24"/>
        </w:rPr>
        <w:t>Skruzdės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darbininkės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yra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pasidalijusios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veiklą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ir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susiskirsčiusios</w:t>
      </w:r>
      <w:proofErr w:type="spellEnd"/>
      <w:r w:rsidRPr="00B6499C">
        <w:rPr>
          <w:sz w:val="24"/>
          <w:szCs w:val="24"/>
        </w:rPr>
        <w:t xml:space="preserve"> į „</w:t>
      </w:r>
      <w:proofErr w:type="spellStart"/>
      <w:proofErr w:type="gramStart"/>
      <w:r w:rsidRPr="00B6499C">
        <w:rPr>
          <w:sz w:val="24"/>
          <w:szCs w:val="24"/>
        </w:rPr>
        <w:t>profesines</w:t>
      </w:r>
      <w:proofErr w:type="spellEnd"/>
      <w:r w:rsidRPr="00B6499C">
        <w:rPr>
          <w:sz w:val="24"/>
          <w:szCs w:val="24"/>
        </w:rPr>
        <w:t xml:space="preserve">“ </w:t>
      </w:r>
      <w:proofErr w:type="spellStart"/>
      <w:r w:rsidRPr="00B6499C">
        <w:rPr>
          <w:sz w:val="24"/>
          <w:szCs w:val="24"/>
        </w:rPr>
        <w:t>kastas</w:t>
      </w:r>
      <w:proofErr w:type="spellEnd"/>
      <w:proofErr w:type="gramEnd"/>
      <w:r w:rsidRPr="00B6499C">
        <w:rPr>
          <w:sz w:val="24"/>
          <w:szCs w:val="24"/>
        </w:rPr>
        <w:t>, tai: </w:t>
      </w:r>
    </w:p>
    <w:p w:rsidR="00B6499C" w:rsidRPr="00B6499C" w:rsidRDefault="00B6499C" w:rsidP="00B6499C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B6499C">
        <w:rPr>
          <w:b/>
          <w:bCs/>
          <w:sz w:val="24"/>
          <w:szCs w:val="24"/>
        </w:rPr>
        <w:t>auklės</w:t>
      </w:r>
      <w:proofErr w:type="spellEnd"/>
      <w:r w:rsidRPr="00B6499C">
        <w:rPr>
          <w:b/>
          <w:bCs/>
          <w:sz w:val="24"/>
          <w:szCs w:val="24"/>
        </w:rPr>
        <w:t> </w:t>
      </w:r>
      <w:r w:rsidRPr="00B6499C">
        <w:rPr>
          <w:sz w:val="24"/>
          <w:szCs w:val="24"/>
        </w:rPr>
        <w:t xml:space="preserve">– </w:t>
      </w:r>
      <w:proofErr w:type="spellStart"/>
      <w:r w:rsidRPr="00B6499C">
        <w:rPr>
          <w:sz w:val="24"/>
          <w:szCs w:val="24"/>
        </w:rPr>
        <w:t>prižiūri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palikuonis</w:t>
      </w:r>
      <w:proofErr w:type="spellEnd"/>
      <w:r w:rsidRPr="00B6499C">
        <w:rPr>
          <w:sz w:val="24"/>
          <w:szCs w:val="24"/>
        </w:rPr>
        <w:t xml:space="preserve"> (</w:t>
      </w:r>
      <w:proofErr w:type="spellStart"/>
      <w:r w:rsidRPr="00B6499C">
        <w:rPr>
          <w:sz w:val="24"/>
          <w:szCs w:val="24"/>
        </w:rPr>
        <w:t>kiaušinėliai</w:t>
      </w:r>
      <w:proofErr w:type="spellEnd"/>
      <w:r w:rsidRPr="00B6499C">
        <w:rPr>
          <w:sz w:val="24"/>
          <w:szCs w:val="24"/>
        </w:rPr>
        <w:t xml:space="preserve">, </w:t>
      </w:r>
      <w:proofErr w:type="spellStart"/>
      <w:r w:rsidRPr="00B6499C">
        <w:rPr>
          <w:sz w:val="24"/>
          <w:szCs w:val="24"/>
        </w:rPr>
        <w:t>lervos</w:t>
      </w:r>
      <w:proofErr w:type="spellEnd"/>
      <w:r w:rsidRPr="00B6499C">
        <w:rPr>
          <w:sz w:val="24"/>
          <w:szCs w:val="24"/>
        </w:rPr>
        <w:t xml:space="preserve">, </w:t>
      </w:r>
      <w:proofErr w:type="spellStart"/>
      <w:r w:rsidRPr="00B6499C">
        <w:rPr>
          <w:sz w:val="24"/>
          <w:szCs w:val="24"/>
        </w:rPr>
        <w:t>lėliukės</w:t>
      </w:r>
      <w:proofErr w:type="spellEnd"/>
      <w:r w:rsidRPr="00B6499C">
        <w:rPr>
          <w:sz w:val="24"/>
          <w:szCs w:val="24"/>
        </w:rPr>
        <w:t>); </w:t>
      </w:r>
    </w:p>
    <w:p w:rsidR="00B6499C" w:rsidRPr="00B6499C" w:rsidRDefault="00B6499C" w:rsidP="00B6499C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B6499C">
        <w:rPr>
          <w:b/>
          <w:bCs/>
          <w:sz w:val="24"/>
          <w:szCs w:val="24"/>
        </w:rPr>
        <w:t>statybininkės</w:t>
      </w:r>
      <w:proofErr w:type="spellEnd"/>
      <w:r w:rsidRPr="00B6499C">
        <w:rPr>
          <w:b/>
          <w:bCs/>
          <w:sz w:val="24"/>
          <w:szCs w:val="24"/>
        </w:rPr>
        <w:t> </w:t>
      </w:r>
      <w:r w:rsidRPr="00B6499C">
        <w:rPr>
          <w:sz w:val="24"/>
          <w:szCs w:val="24"/>
        </w:rPr>
        <w:t xml:space="preserve">– </w:t>
      </w:r>
      <w:proofErr w:type="spellStart"/>
      <w:r w:rsidRPr="00B6499C">
        <w:rPr>
          <w:sz w:val="24"/>
          <w:szCs w:val="24"/>
        </w:rPr>
        <w:t>rūpinasi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tvarka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ir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skruzdėlyno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statyba</w:t>
      </w:r>
      <w:proofErr w:type="spellEnd"/>
      <w:r w:rsidRPr="00B6499C">
        <w:rPr>
          <w:sz w:val="24"/>
          <w:szCs w:val="24"/>
        </w:rPr>
        <w:t>.</w:t>
      </w:r>
    </w:p>
    <w:p w:rsidR="00B6499C" w:rsidRPr="00B6499C" w:rsidRDefault="00B6499C" w:rsidP="00B6499C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B6499C">
        <w:rPr>
          <w:b/>
          <w:bCs/>
          <w:sz w:val="24"/>
          <w:szCs w:val="24"/>
        </w:rPr>
        <w:t>karės</w:t>
      </w:r>
      <w:proofErr w:type="spellEnd"/>
      <w:r w:rsidRPr="00B6499C">
        <w:rPr>
          <w:b/>
          <w:bCs/>
          <w:sz w:val="24"/>
          <w:szCs w:val="24"/>
        </w:rPr>
        <w:t xml:space="preserve"> –</w:t>
      </w:r>
      <w:r w:rsidRPr="00B6499C">
        <w:rPr>
          <w:sz w:val="24"/>
          <w:szCs w:val="24"/>
        </w:rPr>
        <w:t> </w:t>
      </w:r>
      <w:proofErr w:type="spellStart"/>
      <w:r w:rsidRPr="00B6499C">
        <w:rPr>
          <w:b/>
          <w:bCs/>
          <w:sz w:val="24"/>
          <w:szCs w:val="24"/>
        </w:rPr>
        <w:t>apsaugininkės</w:t>
      </w:r>
      <w:proofErr w:type="spellEnd"/>
      <w:r w:rsidRPr="00B6499C">
        <w:rPr>
          <w:sz w:val="24"/>
          <w:szCs w:val="24"/>
        </w:rPr>
        <w:t xml:space="preserve"> – </w:t>
      </w:r>
      <w:proofErr w:type="spellStart"/>
      <w:r w:rsidRPr="00B6499C">
        <w:rPr>
          <w:sz w:val="24"/>
          <w:szCs w:val="24"/>
        </w:rPr>
        <w:t>saugo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lizdą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ir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teritoriją</w:t>
      </w:r>
      <w:proofErr w:type="spellEnd"/>
      <w:r w:rsidRPr="00B6499C">
        <w:rPr>
          <w:sz w:val="24"/>
          <w:szCs w:val="24"/>
        </w:rPr>
        <w:t>;</w:t>
      </w:r>
    </w:p>
    <w:p w:rsidR="00B6499C" w:rsidRPr="00B6499C" w:rsidRDefault="00B6499C" w:rsidP="00B6499C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B6499C">
        <w:rPr>
          <w:b/>
          <w:bCs/>
          <w:sz w:val="24"/>
          <w:szCs w:val="24"/>
        </w:rPr>
        <w:t>žvalgės</w:t>
      </w:r>
      <w:proofErr w:type="spellEnd"/>
      <w:r w:rsidRPr="00B6499C">
        <w:rPr>
          <w:b/>
          <w:bCs/>
          <w:sz w:val="24"/>
          <w:szCs w:val="24"/>
        </w:rPr>
        <w:t>;</w:t>
      </w:r>
    </w:p>
    <w:p w:rsidR="00B6499C" w:rsidRPr="00B6499C" w:rsidRDefault="00B6499C" w:rsidP="00B6499C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B6499C">
        <w:rPr>
          <w:b/>
          <w:bCs/>
          <w:sz w:val="24"/>
          <w:szCs w:val="24"/>
        </w:rPr>
        <w:t>medžiotojos</w:t>
      </w:r>
      <w:proofErr w:type="spellEnd"/>
      <w:r w:rsidRPr="00B6499C">
        <w:rPr>
          <w:sz w:val="24"/>
          <w:szCs w:val="24"/>
        </w:rPr>
        <w:t>;</w:t>
      </w:r>
    </w:p>
    <w:p w:rsidR="00B6499C" w:rsidRPr="00B6499C" w:rsidRDefault="00B6499C" w:rsidP="00B6499C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B6499C">
        <w:rPr>
          <w:b/>
          <w:bCs/>
          <w:sz w:val="24"/>
          <w:szCs w:val="24"/>
        </w:rPr>
        <w:t>maisto</w:t>
      </w:r>
      <w:proofErr w:type="spellEnd"/>
      <w:r w:rsidRPr="00B6499C">
        <w:rPr>
          <w:b/>
          <w:bCs/>
          <w:sz w:val="24"/>
          <w:szCs w:val="24"/>
        </w:rPr>
        <w:t xml:space="preserve"> </w:t>
      </w:r>
      <w:proofErr w:type="spellStart"/>
      <w:r w:rsidRPr="00B6499C">
        <w:rPr>
          <w:b/>
          <w:bCs/>
          <w:sz w:val="24"/>
          <w:szCs w:val="24"/>
        </w:rPr>
        <w:t>tiekėjos</w:t>
      </w:r>
      <w:r w:rsidRPr="00B6499C">
        <w:rPr>
          <w:sz w:val="24"/>
          <w:szCs w:val="24"/>
        </w:rPr>
        <w:t>-</w:t>
      </w:r>
      <w:r w:rsidRPr="00B6499C">
        <w:rPr>
          <w:b/>
          <w:bCs/>
          <w:sz w:val="24"/>
          <w:szCs w:val="24"/>
        </w:rPr>
        <w:t>gabentojos</w:t>
      </w:r>
      <w:proofErr w:type="spellEnd"/>
      <w:r w:rsidRPr="00B6499C">
        <w:rPr>
          <w:sz w:val="24"/>
          <w:szCs w:val="24"/>
        </w:rPr>
        <w:t>. &lt;...&gt; </w:t>
      </w:r>
    </w:p>
    <w:p w:rsidR="00B6499C" w:rsidRPr="00B6499C" w:rsidRDefault="00B6499C" w:rsidP="00B6499C">
      <w:pPr>
        <w:rPr>
          <w:sz w:val="24"/>
          <w:szCs w:val="24"/>
        </w:rPr>
      </w:pPr>
      <w:r w:rsidRPr="00B6499C">
        <w:rPr>
          <w:sz w:val="24"/>
          <w:szCs w:val="24"/>
        </w:rPr>
        <w:drawing>
          <wp:inline distT="0" distB="0" distL="0" distR="0">
            <wp:extent cx="5943600" cy="2291080"/>
            <wp:effectExtent l="0" t="0" r="0" b="0"/>
            <wp:docPr id="580533468" name="Picture 2" descr="skruzdėlė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kruzdėlė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99C" w:rsidRPr="00B6499C" w:rsidRDefault="00B6499C" w:rsidP="00B6499C">
      <w:pPr>
        <w:rPr>
          <w:sz w:val="24"/>
          <w:szCs w:val="24"/>
        </w:rPr>
      </w:pPr>
      <w:proofErr w:type="spellStart"/>
      <w:r w:rsidRPr="00B6499C">
        <w:rPr>
          <w:sz w:val="24"/>
          <w:szCs w:val="24"/>
        </w:rPr>
        <w:t>Nustatyta</w:t>
      </w:r>
      <w:proofErr w:type="spellEnd"/>
      <w:r w:rsidRPr="00B6499C">
        <w:rPr>
          <w:sz w:val="24"/>
          <w:szCs w:val="24"/>
        </w:rPr>
        <w:t>, </w:t>
      </w:r>
      <w:proofErr w:type="spellStart"/>
      <w:r w:rsidRPr="00B6499C">
        <w:rPr>
          <w:sz w:val="24"/>
          <w:szCs w:val="24"/>
        </w:rPr>
        <w:t>kad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gali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būti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įvairių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vienos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profesijos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specializacijų</w:t>
      </w:r>
      <w:proofErr w:type="spellEnd"/>
      <w:r w:rsidRPr="00B6499C">
        <w:rPr>
          <w:sz w:val="24"/>
          <w:szCs w:val="24"/>
        </w:rPr>
        <w:t xml:space="preserve">. </w:t>
      </w:r>
      <w:proofErr w:type="spellStart"/>
      <w:r w:rsidRPr="00B6499C">
        <w:rPr>
          <w:sz w:val="24"/>
          <w:szCs w:val="24"/>
        </w:rPr>
        <w:t>Pavyzdžiui</w:t>
      </w:r>
      <w:proofErr w:type="spellEnd"/>
      <w:r w:rsidRPr="00B6499C">
        <w:rPr>
          <w:sz w:val="24"/>
          <w:szCs w:val="24"/>
        </w:rPr>
        <w:t xml:space="preserve">, </w:t>
      </w:r>
      <w:proofErr w:type="spellStart"/>
      <w:r w:rsidRPr="00B6499C">
        <w:rPr>
          <w:sz w:val="24"/>
          <w:szCs w:val="24"/>
        </w:rPr>
        <w:t>rudosios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miško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skruzdėlės</w:t>
      </w:r>
      <w:proofErr w:type="spellEnd"/>
      <w:r w:rsidRPr="00B6499C">
        <w:rPr>
          <w:sz w:val="24"/>
          <w:szCs w:val="24"/>
        </w:rPr>
        <w:t xml:space="preserve">, </w:t>
      </w:r>
      <w:proofErr w:type="spellStart"/>
      <w:r w:rsidRPr="00B6499C">
        <w:rPr>
          <w:sz w:val="24"/>
          <w:szCs w:val="24"/>
        </w:rPr>
        <w:t>amarų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lipčiaus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rinkėjai</w:t>
      </w:r>
      <w:proofErr w:type="spellEnd"/>
      <w:r w:rsidRPr="00B6499C">
        <w:rPr>
          <w:sz w:val="24"/>
          <w:szCs w:val="24"/>
        </w:rPr>
        <w:t xml:space="preserve">, </w:t>
      </w:r>
      <w:proofErr w:type="spellStart"/>
      <w:r w:rsidRPr="00B6499C">
        <w:rPr>
          <w:sz w:val="24"/>
          <w:szCs w:val="24"/>
        </w:rPr>
        <w:t>skirstosi</w:t>
      </w:r>
      <w:proofErr w:type="spellEnd"/>
      <w:r w:rsidRPr="00B6499C">
        <w:rPr>
          <w:sz w:val="24"/>
          <w:szCs w:val="24"/>
        </w:rPr>
        <w:t xml:space="preserve"> į </w:t>
      </w:r>
      <w:proofErr w:type="spellStart"/>
      <w:r w:rsidRPr="00B6499C">
        <w:rPr>
          <w:b/>
          <w:bCs/>
          <w:sz w:val="24"/>
          <w:szCs w:val="24"/>
        </w:rPr>
        <w:t>žvalgus</w:t>
      </w:r>
      <w:proofErr w:type="spellEnd"/>
      <w:r w:rsidRPr="00B6499C">
        <w:rPr>
          <w:sz w:val="24"/>
          <w:szCs w:val="24"/>
        </w:rPr>
        <w:t xml:space="preserve">, </w:t>
      </w:r>
      <w:proofErr w:type="spellStart"/>
      <w:r w:rsidRPr="00B6499C">
        <w:rPr>
          <w:sz w:val="24"/>
          <w:szCs w:val="24"/>
        </w:rPr>
        <w:t>kurie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medžių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lajose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ieško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naujų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amarų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kolonijų</w:t>
      </w:r>
      <w:proofErr w:type="spellEnd"/>
      <w:r w:rsidRPr="00B6499C">
        <w:rPr>
          <w:sz w:val="24"/>
          <w:szCs w:val="24"/>
        </w:rPr>
        <w:t>, </w:t>
      </w:r>
      <w:proofErr w:type="spellStart"/>
      <w:r w:rsidRPr="00B6499C">
        <w:rPr>
          <w:b/>
          <w:bCs/>
          <w:sz w:val="24"/>
          <w:szCs w:val="24"/>
        </w:rPr>
        <w:t>saugotojus</w:t>
      </w:r>
      <w:proofErr w:type="spellEnd"/>
      <w:r w:rsidRPr="00B6499C">
        <w:rPr>
          <w:sz w:val="24"/>
          <w:szCs w:val="24"/>
        </w:rPr>
        <w:t xml:space="preserve">, </w:t>
      </w:r>
      <w:proofErr w:type="spellStart"/>
      <w:r w:rsidRPr="00B6499C">
        <w:rPr>
          <w:sz w:val="24"/>
          <w:szCs w:val="24"/>
        </w:rPr>
        <w:t>kurie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amarų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bandą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gina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nuo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plėšrių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vabzdžių</w:t>
      </w:r>
      <w:proofErr w:type="spellEnd"/>
      <w:r w:rsidRPr="00B6499C">
        <w:rPr>
          <w:sz w:val="24"/>
          <w:szCs w:val="24"/>
        </w:rPr>
        <w:t xml:space="preserve">, </w:t>
      </w:r>
      <w:proofErr w:type="spellStart"/>
      <w:r w:rsidRPr="00B6499C">
        <w:rPr>
          <w:sz w:val="24"/>
          <w:szCs w:val="24"/>
        </w:rPr>
        <w:t>ir</w:t>
      </w:r>
      <w:proofErr w:type="spellEnd"/>
      <w:r w:rsidRPr="00B6499C">
        <w:rPr>
          <w:sz w:val="24"/>
          <w:szCs w:val="24"/>
        </w:rPr>
        <w:t> </w:t>
      </w:r>
      <w:proofErr w:type="spellStart"/>
      <w:r w:rsidRPr="00B6499C">
        <w:rPr>
          <w:b/>
          <w:bCs/>
          <w:sz w:val="24"/>
          <w:szCs w:val="24"/>
        </w:rPr>
        <w:t>piemenis</w:t>
      </w:r>
      <w:proofErr w:type="spellEnd"/>
      <w:r w:rsidRPr="00B6499C">
        <w:rPr>
          <w:sz w:val="24"/>
          <w:szCs w:val="24"/>
        </w:rPr>
        <w:t xml:space="preserve">, </w:t>
      </w:r>
      <w:proofErr w:type="spellStart"/>
      <w:r w:rsidRPr="00B6499C">
        <w:rPr>
          <w:sz w:val="24"/>
          <w:szCs w:val="24"/>
        </w:rPr>
        <w:t>amarus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galinčius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pernešti</w:t>
      </w:r>
      <w:proofErr w:type="spellEnd"/>
      <w:r w:rsidRPr="00B6499C">
        <w:rPr>
          <w:sz w:val="24"/>
          <w:szCs w:val="24"/>
        </w:rPr>
        <w:t xml:space="preserve"> į </w:t>
      </w:r>
      <w:proofErr w:type="spellStart"/>
      <w:r w:rsidRPr="00B6499C">
        <w:rPr>
          <w:sz w:val="24"/>
          <w:szCs w:val="24"/>
        </w:rPr>
        <w:t>geresnes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ganyklas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bei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surenkančius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saldų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lipčių</w:t>
      </w:r>
      <w:proofErr w:type="spellEnd"/>
      <w:r w:rsidRPr="00B6499C">
        <w:rPr>
          <w:sz w:val="24"/>
          <w:szCs w:val="24"/>
        </w:rPr>
        <w:t xml:space="preserve">, </w:t>
      </w:r>
      <w:proofErr w:type="spellStart"/>
      <w:r w:rsidRPr="00B6499C">
        <w:rPr>
          <w:sz w:val="24"/>
          <w:szCs w:val="24"/>
        </w:rPr>
        <w:t>kurį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perduoda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skruzdėms</w:t>
      </w:r>
      <w:proofErr w:type="spellEnd"/>
      <w:r w:rsidRPr="00B6499C">
        <w:rPr>
          <w:sz w:val="24"/>
          <w:szCs w:val="24"/>
        </w:rPr>
        <w:t> </w:t>
      </w:r>
      <w:proofErr w:type="spellStart"/>
      <w:r w:rsidRPr="00B6499C">
        <w:rPr>
          <w:b/>
          <w:bCs/>
          <w:sz w:val="24"/>
          <w:szCs w:val="24"/>
        </w:rPr>
        <w:t>maisto</w:t>
      </w:r>
      <w:proofErr w:type="spellEnd"/>
      <w:r w:rsidRPr="00B6499C">
        <w:rPr>
          <w:b/>
          <w:bCs/>
          <w:sz w:val="24"/>
          <w:szCs w:val="24"/>
        </w:rPr>
        <w:t xml:space="preserve"> </w:t>
      </w:r>
      <w:proofErr w:type="spellStart"/>
      <w:r w:rsidRPr="00B6499C">
        <w:rPr>
          <w:b/>
          <w:bCs/>
          <w:sz w:val="24"/>
          <w:szCs w:val="24"/>
        </w:rPr>
        <w:t>gabentojoms</w:t>
      </w:r>
      <w:proofErr w:type="spellEnd"/>
      <w:r w:rsidRPr="00B6499C">
        <w:rPr>
          <w:sz w:val="24"/>
          <w:szCs w:val="24"/>
        </w:rPr>
        <w:t xml:space="preserve">, </w:t>
      </w:r>
      <w:proofErr w:type="spellStart"/>
      <w:r w:rsidRPr="00B6499C">
        <w:rPr>
          <w:sz w:val="24"/>
          <w:szCs w:val="24"/>
        </w:rPr>
        <w:t>kurios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visą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šį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turtą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suneša</w:t>
      </w:r>
      <w:proofErr w:type="spellEnd"/>
      <w:r w:rsidRPr="00B6499C">
        <w:rPr>
          <w:sz w:val="24"/>
          <w:szCs w:val="24"/>
        </w:rPr>
        <w:t xml:space="preserve"> į </w:t>
      </w:r>
      <w:proofErr w:type="spellStart"/>
      <w:r w:rsidRPr="00B6499C">
        <w:rPr>
          <w:sz w:val="24"/>
          <w:szCs w:val="24"/>
        </w:rPr>
        <w:t>skruzdėlyną</w:t>
      </w:r>
      <w:proofErr w:type="spellEnd"/>
      <w:r w:rsidRPr="00B6499C">
        <w:rPr>
          <w:sz w:val="24"/>
          <w:szCs w:val="24"/>
        </w:rPr>
        <w:t xml:space="preserve">. </w:t>
      </w:r>
      <w:proofErr w:type="spellStart"/>
      <w:r w:rsidRPr="00B6499C">
        <w:rPr>
          <w:sz w:val="24"/>
          <w:szCs w:val="24"/>
        </w:rPr>
        <w:t>Skruzdėlyno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lastRenderedPageBreak/>
        <w:t>intelektinis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elitas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yra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žvalgai</w:t>
      </w:r>
      <w:proofErr w:type="spellEnd"/>
      <w:r w:rsidRPr="00B6499C">
        <w:rPr>
          <w:sz w:val="24"/>
          <w:szCs w:val="24"/>
        </w:rPr>
        <w:t xml:space="preserve">. &lt;...&gt; </w:t>
      </w:r>
      <w:proofErr w:type="spellStart"/>
      <w:r w:rsidRPr="00B6499C">
        <w:rPr>
          <w:sz w:val="24"/>
          <w:szCs w:val="24"/>
        </w:rPr>
        <w:t>Kiekvienas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žvalgas</w:t>
      </w:r>
      <w:proofErr w:type="spellEnd"/>
      <w:r w:rsidRPr="00B6499C">
        <w:rPr>
          <w:sz w:val="24"/>
          <w:szCs w:val="24"/>
        </w:rPr>
        <w:t xml:space="preserve">, </w:t>
      </w:r>
      <w:proofErr w:type="spellStart"/>
      <w:r w:rsidRPr="00B6499C">
        <w:rPr>
          <w:sz w:val="24"/>
          <w:szCs w:val="24"/>
        </w:rPr>
        <w:t>radęs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maisto</w:t>
      </w:r>
      <w:proofErr w:type="spellEnd"/>
      <w:r w:rsidRPr="00B6499C">
        <w:rPr>
          <w:sz w:val="24"/>
          <w:szCs w:val="24"/>
        </w:rPr>
        <w:t xml:space="preserve">, </w:t>
      </w:r>
      <w:proofErr w:type="spellStart"/>
      <w:r w:rsidRPr="00B6499C">
        <w:rPr>
          <w:sz w:val="24"/>
          <w:szCs w:val="24"/>
        </w:rPr>
        <w:t>kontaktuoja</w:t>
      </w:r>
      <w:proofErr w:type="spellEnd"/>
      <w:r w:rsidRPr="00B6499C">
        <w:rPr>
          <w:sz w:val="24"/>
          <w:szCs w:val="24"/>
        </w:rPr>
        <w:t xml:space="preserve"> tik </w:t>
      </w:r>
      <w:proofErr w:type="spellStart"/>
      <w:r w:rsidRPr="00B6499C">
        <w:rPr>
          <w:sz w:val="24"/>
          <w:szCs w:val="24"/>
        </w:rPr>
        <w:t>su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savo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grupe</w:t>
      </w:r>
      <w:proofErr w:type="spellEnd"/>
      <w:r w:rsidRPr="00B6499C">
        <w:rPr>
          <w:sz w:val="24"/>
          <w:szCs w:val="24"/>
        </w:rPr>
        <w:t>.</w:t>
      </w:r>
    </w:p>
    <w:p w:rsidR="00B6499C" w:rsidRPr="00B6499C" w:rsidRDefault="00B6499C" w:rsidP="00B6499C">
      <w:pPr>
        <w:rPr>
          <w:sz w:val="24"/>
          <w:szCs w:val="24"/>
        </w:rPr>
      </w:pPr>
      <w:r w:rsidRPr="00B6499C">
        <w:rPr>
          <w:sz w:val="24"/>
          <w:szCs w:val="24"/>
        </w:rPr>
        <w:t xml:space="preserve">Taigi </w:t>
      </w:r>
      <w:proofErr w:type="spellStart"/>
      <w:r w:rsidRPr="00B6499C">
        <w:rPr>
          <w:sz w:val="24"/>
          <w:szCs w:val="24"/>
        </w:rPr>
        <w:t>skruzdė</w:t>
      </w:r>
      <w:proofErr w:type="spellEnd"/>
      <w:r w:rsidRPr="00B6499C">
        <w:rPr>
          <w:sz w:val="24"/>
          <w:szCs w:val="24"/>
        </w:rPr>
        <w:t xml:space="preserve"> – </w:t>
      </w:r>
      <w:proofErr w:type="spellStart"/>
      <w:r w:rsidRPr="00B6499C">
        <w:rPr>
          <w:sz w:val="24"/>
          <w:szCs w:val="24"/>
        </w:rPr>
        <w:t>žvalgas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pažįsta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ir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išskiria</w:t>
      </w:r>
      <w:proofErr w:type="spellEnd"/>
      <w:r w:rsidRPr="00B6499C">
        <w:rPr>
          <w:sz w:val="24"/>
          <w:szCs w:val="24"/>
        </w:rPr>
        <w:t xml:space="preserve"> tik </w:t>
      </w:r>
      <w:proofErr w:type="spellStart"/>
      <w:r w:rsidRPr="00B6499C">
        <w:rPr>
          <w:sz w:val="24"/>
          <w:szCs w:val="24"/>
        </w:rPr>
        <w:t>savo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grupės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atstovus</w:t>
      </w:r>
      <w:proofErr w:type="spellEnd"/>
      <w:r w:rsidRPr="00B6499C">
        <w:rPr>
          <w:sz w:val="24"/>
          <w:szCs w:val="24"/>
        </w:rPr>
        <w:t xml:space="preserve">. </w:t>
      </w:r>
      <w:proofErr w:type="spellStart"/>
      <w:r w:rsidRPr="00B6499C">
        <w:rPr>
          <w:sz w:val="24"/>
          <w:szCs w:val="24"/>
        </w:rPr>
        <w:t>Skruzdės</w:t>
      </w:r>
      <w:proofErr w:type="spellEnd"/>
      <w:r w:rsidRPr="00B6499C">
        <w:rPr>
          <w:sz w:val="24"/>
          <w:szCs w:val="24"/>
        </w:rPr>
        <w:t xml:space="preserve"> – </w:t>
      </w:r>
      <w:proofErr w:type="spellStart"/>
      <w:r w:rsidRPr="00B6499C">
        <w:rPr>
          <w:sz w:val="24"/>
          <w:szCs w:val="24"/>
        </w:rPr>
        <w:t>tiekėjai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supranta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ir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atsimena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žvalgo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perduotą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informaciją</w:t>
      </w:r>
      <w:proofErr w:type="spellEnd"/>
      <w:r w:rsidRPr="00B6499C">
        <w:rPr>
          <w:sz w:val="24"/>
          <w:szCs w:val="24"/>
        </w:rPr>
        <w:t xml:space="preserve">, </w:t>
      </w:r>
      <w:proofErr w:type="spellStart"/>
      <w:r w:rsidRPr="00B6499C">
        <w:rPr>
          <w:sz w:val="24"/>
          <w:szCs w:val="24"/>
        </w:rPr>
        <w:t>tačiau</w:t>
      </w:r>
      <w:proofErr w:type="spellEnd"/>
      <w:r w:rsidRPr="00B6499C">
        <w:rPr>
          <w:sz w:val="24"/>
          <w:szCs w:val="24"/>
        </w:rPr>
        <w:t xml:space="preserve"> jo </w:t>
      </w:r>
      <w:proofErr w:type="spellStart"/>
      <w:r w:rsidRPr="00B6499C">
        <w:rPr>
          <w:sz w:val="24"/>
          <w:szCs w:val="24"/>
        </w:rPr>
        <w:t>darbo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atlikti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negali</w:t>
      </w:r>
      <w:proofErr w:type="spellEnd"/>
      <w:r w:rsidRPr="00B6499C">
        <w:rPr>
          <w:sz w:val="24"/>
          <w:szCs w:val="24"/>
        </w:rPr>
        <w:t>. </w:t>
      </w:r>
      <w:proofErr w:type="spellStart"/>
      <w:r w:rsidRPr="00B6499C">
        <w:rPr>
          <w:b/>
          <w:bCs/>
          <w:sz w:val="24"/>
          <w:szCs w:val="24"/>
        </w:rPr>
        <w:t>Vadinasi</w:t>
      </w:r>
      <w:proofErr w:type="spellEnd"/>
      <w:r w:rsidRPr="00B6499C">
        <w:rPr>
          <w:b/>
          <w:bCs/>
          <w:sz w:val="24"/>
          <w:szCs w:val="24"/>
        </w:rPr>
        <w:t xml:space="preserve">, </w:t>
      </w:r>
      <w:proofErr w:type="spellStart"/>
      <w:r w:rsidRPr="00B6499C">
        <w:rPr>
          <w:b/>
          <w:bCs/>
          <w:sz w:val="24"/>
          <w:szCs w:val="24"/>
        </w:rPr>
        <w:t>individuali</w:t>
      </w:r>
      <w:proofErr w:type="spellEnd"/>
      <w:r w:rsidRPr="00B6499C">
        <w:rPr>
          <w:b/>
          <w:bCs/>
          <w:sz w:val="24"/>
          <w:szCs w:val="24"/>
        </w:rPr>
        <w:t xml:space="preserve"> </w:t>
      </w:r>
      <w:proofErr w:type="spellStart"/>
      <w:r w:rsidRPr="00B6499C">
        <w:rPr>
          <w:b/>
          <w:bCs/>
          <w:sz w:val="24"/>
          <w:szCs w:val="24"/>
        </w:rPr>
        <w:t>skruzdė</w:t>
      </w:r>
      <w:proofErr w:type="spellEnd"/>
      <w:r w:rsidRPr="00B6499C">
        <w:rPr>
          <w:b/>
          <w:bCs/>
          <w:sz w:val="24"/>
          <w:szCs w:val="24"/>
        </w:rPr>
        <w:t xml:space="preserve"> </w:t>
      </w:r>
      <w:proofErr w:type="spellStart"/>
      <w:r w:rsidRPr="00B6499C">
        <w:rPr>
          <w:b/>
          <w:bCs/>
          <w:sz w:val="24"/>
          <w:szCs w:val="24"/>
        </w:rPr>
        <w:t>turi</w:t>
      </w:r>
      <w:proofErr w:type="spellEnd"/>
      <w:r w:rsidRPr="00B6499C">
        <w:rPr>
          <w:b/>
          <w:bCs/>
          <w:sz w:val="24"/>
          <w:szCs w:val="24"/>
        </w:rPr>
        <w:t xml:space="preserve"> </w:t>
      </w:r>
      <w:proofErr w:type="spellStart"/>
      <w:r w:rsidRPr="00B6499C">
        <w:rPr>
          <w:b/>
          <w:bCs/>
          <w:sz w:val="24"/>
          <w:szCs w:val="24"/>
        </w:rPr>
        <w:t>nemenką</w:t>
      </w:r>
      <w:proofErr w:type="spellEnd"/>
      <w:r w:rsidRPr="00B6499C">
        <w:rPr>
          <w:b/>
          <w:bCs/>
          <w:sz w:val="24"/>
          <w:szCs w:val="24"/>
        </w:rPr>
        <w:t xml:space="preserve"> </w:t>
      </w:r>
      <w:proofErr w:type="spellStart"/>
      <w:r w:rsidRPr="00B6499C">
        <w:rPr>
          <w:b/>
          <w:bCs/>
          <w:sz w:val="24"/>
          <w:szCs w:val="24"/>
        </w:rPr>
        <w:t>reikšmę</w:t>
      </w:r>
      <w:proofErr w:type="spellEnd"/>
      <w:r w:rsidRPr="00B6499C">
        <w:rPr>
          <w:b/>
          <w:bCs/>
          <w:sz w:val="24"/>
          <w:szCs w:val="24"/>
        </w:rPr>
        <w:t xml:space="preserve"> </w:t>
      </w:r>
      <w:proofErr w:type="spellStart"/>
      <w:r w:rsidRPr="00B6499C">
        <w:rPr>
          <w:b/>
          <w:bCs/>
          <w:sz w:val="24"/>
          <w:szCs w:val="24"/>
        </w:rPr>
        <w:t>skruzdėlyno</w:t>
      </w:r>
      <w:proofErr w:type="spellEnd"/>
      <w:r w:rsidRPr="00B6499C">
        <w:rPr>
          <w:b/>
          <w:bCs/>
          <w:sz w:val="24"/>
          <w:szCs w:val="24"/>
        </w:rPr>
        <w:t xml:space="preserve"> </w:t>
      </w:r>
      <w:proofErr w:type="spellStart"/>
      <w:r w:rsidRPr="00B6499C">
        <w:rPr>
          <w:b/>
          <w:bCs/>
          <w:sz w:val="24"/>
          <w:szCs w:val="24"/>
        </w:rPr>
        <w:t>visuomenėje</w:t>
      </w:r>
      <w:proofErr w:type="spellEnd"/>
      <w:r w:rsidRPr="00B6499C">
        <w:rPr>
          <w:b/>
          <w:bCs/>
          <w:sz w:val="24"/>
          <w:szCs w:val="24"/>
        </w:rPr>
        <w:t>. </w:t>
      </w:r>
      <w:proofErr w:type="spellStart"/>
      <w:r w:rsidRPr="00B6499C">
        <w:rPr>
          <w:sz w:val="24"/>
          <w:szCs w:val="24"/>
        </w:rPr>
        <w:t>Manoma</w:t>
      </w:r>
      <w:proofErr w:type="spellEnd"/>
      <w:r w:rsidRPr="00B6499C">
        <w:rPr>
          <w:sz w:val="24"/>
          <w:szCs w:val="24"/>
        </w:rPr>
        <w:t xml:space="preserve">, </w:t>
      </w:r>
      <w:proofErr w:type="spellStart"/>
      <w:r w:rsidRPr="00B6499C">
        <w:rPr>
          <w:sz w:val="24"/>
          <w:szCs w:val="24"/>
        </w:rPr>
        <w:t>kad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skruzdės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gali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mokytis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iš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savo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šeimos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narių</w:t>
      </w:r>
      <w:proofErr w:type="spellEnd"/>
      <w:r w:rsidRPr="00B6499C">
        <w:rPr>
          <w:sz w:val="24"/>
          <w:szCs w:val="24"/>
        </w:rPr>
        <w:t xml:space="preserve">. </w:t>
      </w:r>
      <w:proofErr w:type="spellStart"/>
      <w:r w:rsidRPr="00B6499C">
        <w:rPr>
          <w:sz w:val="24"/>
          <w:szCs w:val="24"/>
        </w:rPr>
        <w:t>Skruzdėms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būdinga</w:t>
      </w:r>
      <w:proofErr w:type="spellEnd"/>
      <w:r w:rsidRPr="00B6499C">
        <w:rPr>
          <w:sz w:val="24"/>
          <w:szCs w:val="24"/>
        </w:rPr>
        <w:t xml:space="preserve"> tam </w:t>
      </w:r>
      <w:proofErr w:type="spellStart"/>
      <w:r w:rsidRPr="00B6499C">
        <w:rPr>
          <w:sz w:val="24"/>
          <w:szCs w:val="24"/>
        </w:rPr>
        <w:t>tikra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įgimta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elgsena</w:t>
      </w:r>
      <w:proofErr w:type="spellEnd"/>
      <w:r w:rsidRPr="00B6499C">
        <w:rPr>
          <w:sz w:val="24"/>
          <w:szCs w:val="24"/>
        </w:rPr>
        <w:t xml:space="preserve"> (</w:t>
      </w:r>
      <w:proofErr w:type="spellStart"/>
      <w:r w:rsidRPr="00B6499C">
        <w:rPr>
          <w:sz w:val="24"/>
          <w:szCs w:val="24"/>
        </w:rPr>
        <w:t>pvz</w:t>
      </w:r>
      <w:proofErr w:type="spellEnd"/>
      <w:r w:rsidRPr="00B6499C">
        <w:rPr>
          <w:sz w:val="24"/>
          <w:szCs w:val="24"/>
        </w:rPr>
        <w:t xml:space="preserve">., </w:t>
      </w:r>
      <w:proofErr w:type="spellStart"/>
      <w:r w:rsidRPr="00B6499C">
        <w:rPr>
          <w:sz w:val="24"/>
          <w:szCs w:val="24"/>
        </w:rPr>
        <w:t>medžiojimo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būdas</w:t>
      </w:r>
      <w:proofErr w:type="spellEnd"/>
      <w:r w:rsidRPr="00B6499C">
        <w:rPr>
          <w:sz w:val="24"/>
          <w:szCs w:val="24"/>
        </w:rPr>
        <w:t xml:space="preserve">), bet </w:t>
      </w:r>
      <w:proofErr w:type="spellStart"/>
      <w:r w:rsidRPr="00B6499C">
        <w:rPr>
          <w:sz w:val="24"/>
          <w:szCs w:val="24"/>
        </w:rPr>
        <w:t>vienų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individų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ši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elgsena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labai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išreikšta</w:t>
      </w:r>
      <w:proofErr w:type="spellEnd"/>
      <w:r w:rsidRPr="00B6499C">
        <w:rPr>
          <w:sz w:val="24"/>
          <w:szCs w:val="24"/>
        </w:rPr>
        <w:t xml:space="preserve">, o </w:t>
      </w:r>
      <w:proofErr w:type="spellStart"/>
      <w:r w:rsidRPr="00B6499C">
        <w:rPr>
          <w:sz w:val="24"/>
          <w:szCs w:val="24"/>
        </w:rPr>
        <w:t>kitų</w:t>
      </w:r>
      <w:proofErr w:type="spellEnd"/>
      <w:r w:rsidRPr="00B6499C">
        <w:rPr>
          <w:sz w:val="24"/>
          <w:szCs w:val="24"/>
        </w:rPr>
        <w:t xml:space="preserve"> – </w:t>
      </w:r>
      <w:proofErr w:type="spellStart"/>
      <w:r w:rsidRPr="00B6499C">
        <w:rPr>
          <w:sz w:val="24"/>
          <w:szCs w:val="24"/>
        </w:rPr>
        <w:t>lyg</w:t>
      </w:r>
      <w:proofErr w:type="spellEnd"/>
      <w:r w:rsidRPr="00B6499C">
        <w:rPr>
          <w:sz w:val="24"/>
          <w:szCs w:val="24"/>
        </w:rPr>
        <w:t xml:space="preserve"> „</w:t>
      </w:r>
      <w:proofErr w:type="spellStart"/>
      <w:r w:rsidRPr="00B6499C">
        <w:rPr>
          <w:sz w:val="24"/>
          <w:szCs w:val="24"/>
        </w:rPr>
        <w:t>miegančios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proofErr w:type="gramStart"/>
      <w:r w:rsidRPr="00B6499C">
        <w:rPr>
          <w:sz w:val="24"/>
          <w:szCs w:val="24"/>
        </w:rPr>
        <w:t>formos</w:t>
      </w:r>
      <w:proofErr w:type="spellEnd"/>
      <w:r w:rsidRPr="00B6499C">
        <w:rPr>
          <w:sz w:val="24"/>
          <w:szCs w:val="24"/>
        </w:rPr>
        <w:t>“</w:t>
      </w:r>
      <w:proofErr w:type="gramEnd"/>
      <w:r w:rsidRPr="00B6499C">
        <w:rPr>
          <w:sz w:val="24"/>
          <w:szCs w:val="24"/>
        </w:rPr>
        <w:t xml:space="preserve">. </w:t>
      </w:r>
      <w:proofErr w:type="spellStart"/>
      <w:r w:rsidRPr="00B6499C">
        <w:rPr>
          <w:sz w:val="24"/>
          <w:szCs w:val="24"/>
        </w:rPr>
        <w:t>Tokiu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atveju</w:t>
      </w:r>
      <w:proofErr w:type="spellEnd"/>
      <w:r w:rsidRPr="00B6499C">
        <w:rPr>
          <w:sz w:val="24"/>
          <w:szCs w:val="24"/>
        </w:rPr>
        <w:t xml:space="preserve">, </w:t>
      </w:r>
      <w:proofErr w:type="spellStart"/>
      <w:r w:rsidRPr="00B6499C">
        <w:rPr>
          <w:sz w:val="24"/>
          <w:szCs w:val="24"/>
        </w:rPr>
        <w:t>jei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medžiojamų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objektų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yra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daug</w:t>
      </w:r>
      <w:proofErr w:type="spellEnd"/>
      <w:r w:rsidRPr="00B6499C">
        <w:rPr>
          <w:sz w:val="24"/>
          <w:szCs w:val="24"/>
        </w:rPr>
        <w:t xml:space="preserve">, </w:t>
      </w:r>
      <w:proofErr w:type="spellStart"/>
      <w:r w:rsidRPr="00B6499C">
        <w:rPr>
          <w:sz w:val="24"/>
          <w:szCs w:val="24"/>
        </w:rPr>
        <w:t>skruzdės</w:t>
      </w:r>
      <w:proofErr w:type="spellEnd"/>
      <w:r w:rsidRPr="00B6499C">
        <w:rPr>
          <w:sz w:val="24"/>
          <w:szCs w:val="24"/>
        </w:rPr>
        <w:t xml:space="preserve"> „</w:t>
      </w:r>
      <w:proofErr w:type="spellStart"/>
      <w:proofErr w:type="gramStart"/>
      <w:r w:rsidRPr="00B6499C">
        <w:rPr>
          <w:sz w:val="24"/>
          <w:szCs w:val="24"/>
        </w:rPr>
        <w:t>miegalės</w:t>
      </w:r>
      <w:proofErr w:type="spellEnd"/>
      <w:r w:rsidRPr="00B6499C">
        <w:rPr>
          <w:sz w:val="24"/>
          <w:szCs w:val="24"/>
        </w:rPr>
        <w:t>“</w:t>
      </w:r>
      <w:proofErr w:type="gramEnd"/>
      <w:r w:rsidRPr="00B6499C">
        <w:rPr>
          <w:sz w:val="24"/>
          <w:szCs w:val="24"/>
        </w:rPr>
        <w:t xml:space="preserve">, </w:t>
      </w:r>
      <w:proofErr w:type="spellStart"/>
      <w:r w:rsidRPr="00B6499C">
        <w:rPr>
          <w:sz w:val="24"/>
          <w:szCs w:val="24"/>
        </w:rPr>
        <w:t>stebėdamos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savo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gentaines</w:t>
      </w:r>
      <w:proofErr w:type="spellEnd"/>
      <w:r w:rsidRPr="00B6499C">
        <w:rPr>
          <w:sz w:val="24"/>
          <w:szCs w:val="24"/>
        </w:rPr>
        <w:t xml:space="preserve">, </w:t>
      </w:r>
      <w:proofErr w:type="spellStart"/>
      <w:r w:rsidRPr="00B6499C">
        <w:rPr>
          <w:sz w:val="24"/>
          <w:szCs w:val="24"/>
        </w:rPr>
        <w:t>greitai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įgyja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reikiamų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įgūdžių</w:t>
      </w:r>
      <w:proofErr w:type="spellEnd"/>
      <w:r w:rsidRPr="00B6499C">
        <w:rPr>
          <w:sz w:val="24"/>
          <w:szCs w:val="24"/>
        </w:rPr>
        <w:t xml:space="preserve">. </w:t>
      </w:r>
      <w:proofErr w:type="spellStart"/>
      <w:r w:rsidRPr="00B6499C">
        <w:rPr>
          <w:sz w:val="24"/>
          <w:szCs w:val="24"/>
        </w:rPr>
        <w:t>Skruzdžių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elgseną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lemia</w:t>
      </w:r>
      <w:proofErr w:type="spellEnd"/>
      <w:r w:rsidRPr="00B6499C">
        <w:rPr>
          <w:sz w:val="24"/>
          <w:szCs w:val="24"/>
        </w:rPr>
        <w:t xml:space="preserve"> ne tik </w:t>
      </w:r>
      <w:proofErr w:type="spellStart"/>
      <w:r w:rsidRPr="00B6499C">
        <w:rPr>
          <w:sz w:val="24"/>
          <w:szCs w:val="24"/>
        </w:rPr>
        <w:t>įgimta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stereotipinė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elgsena</w:t>
      </w:r>
      <w:proofErr w:type="spellEnd"/>
      <w:r w:rsidRPr="00B6499C">
        <w:rPr>
          <w:sz w:val="24"/>
          <w:szCs w:val="24"/>
        </w:rPr>
        <w:t xml:space="preserve">, bet </w:t>
      </w:r>
      <w:proofErr w:type="spellStart"/>
      <w:r w:rsidRPr="00B6499C">
        <w:rPr>
          <w:sz w:val="24"/>
          <w:szCs w:val="24"/>
        </w:rPr>
        <w:t>ir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individualiai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įgyta</w:t>
      </w:r>
      <w:proofErr w:type="spellEnd"/>
      <w:r w:rsidRPr="00B6499C">
        <w:rPr>
          <w:sz w:val="24"/>
          <w:szCs w:val="24"/>
        </w:rPr>
        <w:t xml:space="preserve"> </w:t>
      </w:r>
      <w:proofErr w:type="spellStart"/>
      <w:r w:rsidRPr="00B6499C">
        <w:rPr>
          <w:sz w:val="24"/>
          <w:szCs w:val="24"/>
        </w:rPr>
        <w:t>patirtis</w:t>
      </w:r>
      <w:proofErr w:type="spellEnd"/>
      <w:r w:rsidRPr="00B6499C">
        <w:rPr>
          <w:sz w:val="24"/>
          <w:szCs w:val="24"/>
        </w:rPr>
        <w:t>.</w:t>
      </w:r>
    </w:p>
    <w:p w:rsidR="00B6499C" w:rsidRPr="00B6499C" w:rsidRDefault="00B6499C" w:rsidP="00B6499C">
      <w:pPr>
        <w:rPr>
          <w:sz w:val="24"/>
          <w:szCs w:val="24"/>
        </w:rPr>
      </w:pPr>
    </w:p>
    <w:p w:rsidR="00B6499C" w:rsidRPr="00B6499C" w:rsidRDefault="00B6499C" w:rsidP="00B6499C">
      <w:pPr>
        <w:rPr>
          <w:sz w:val="24"/>
          <w:szCs w:val="24"/>
        </w:rPr>
      </w:pPr>
      <w:proofErr w:type="spellStart"/>
      <w:r w:rsidRPr="00B6499C">
        <w:rPr>
          <w:sz w:val="24"/>
          <w:szCs w:val="24"/>
        </w:rPr>
        <w:t>Nuoroda</w:t>
      </w:r>
      <w:proofErr w:type="spellEnd"/>
      <w:r w:rsidRPr="00B6499C">
        <w:rPr>
          <w:sz w:val="24"/>
          <w:szCs w:val="24"/>
        </w:rPr>
        <w:t xml:space="preserve"> į </w:t>
      </w:r>
      <w:proofErr w:type="spellStart"/>
      <w:r w:rsidRPr="00B6499C">
        <w:rPr>
          <w:sz w:val="24"/>
          <w:szCs w:val="24"/>
        </w:rPr>
        <w:t>šaltinį</w:t>
      </w:r>
      <w:proofErr w:type="spellEnd"/>
      <w:r w:rsidRPr="00B6499C">
        <w:rPr>
          <w:sz w:val="24"/>
          <w:szCs w:val="24"/>
        </w:rPr>
        <w:t xml:space="preserve">: </w:t>
      </w:r>
      <w:hyperlink r:id="rId7" w:history="1">
        <w:r w:rsidRPr="00B6499C">
          <w:rPr>
            <w:rStyle w:val="Hyperlink"/>
            <w:sz w:val="24"/>
            <w:szCs w:val="24"/>
          </w:rPr>
          <w:t>https://nerija.lrv.lt/lt/apie-nacionalini-parka/gamta-1/teminiai-metai/skruzdziu-metai/bendruomeniskumas-ir-darbu-pasiskirstymas/</w:t>
        </w:r>
      </w:hyperlink>
    </w:p>
    <w:p w:rsidR="00B6499C" w:rsidRPr="00B6499C" w:rsidRDefault="00B6499C" w:rsidP="00B6499C">
      <w:pPr>
        <w:rPr>
          <w:sz w:val="24"/>
          <w:szCs w:val="24"/>
        </w:rPr>
      </w:pPr>
    </w:p>
    <w:p w:rsidR="00F30153" w:rsidRPr="00B6499C" w:rsidRDefault="00F30153">
      <w:pPr>
        <w:rPr>
          <w:sz w:val="24"/>
          <w:szCs w:val="24"/>
        </w:rPr>
      </w:pPr>
    </w:p>
    <w:sectPr w:rsidR="00F30153" w:rsidRPr="00B64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C75B0"/>
    <w:multiLevelType w:val="multilevel"/>
    <w:tmpl w:val="6F58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251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9C"/>
    <w:rsid w:val="00546808"/>
    <w:rsid w:val="007D3766"/>
    <w:rsid w:val="00AA0992"/>
    <w:rsid w:val="00B6499C"/>
    <w:rsid w:val="00F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03831"/>
  <w15:chartTrackingRefBased/>
  <w15:docId w15:val="{7E3F574C-F71D-4812-91B9-B6B7CB9B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9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rija.lrv.lt/lt/apie-nacionalini-parka/gamta-1/teminiai-metai/skruzdziu-metai/bendruomeniskumas-ir-darbu-pasiskirstym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1</cp:revision>
  <dcterms:created xsi:type="dcterms:W3CDTF">2024-11-27T19:20:00Z</dcterms:created>
  <dcterms:modified xsi:type="dcterms:W3CDTF">2024-11-27T19:24:00Z</dcterms:modified>
</cp:coreProperties>
</file>